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014" w:rsidRPr="006628FB" w:rsidRDefault="00FC0014" w:rsidP="00FC0014">
      <w:pPr>
        <w:ind w:right="-2"/>
        <w:jc w:val="right"/>
        <w:rPr>
          <w:rFonts w:ascii="Garamond" w:hAnsi="Garamond" w:cs="Arial"/>
        </w:rPr>
      </w:pPr>
    </w:p>
    <w:p w:rsidR="00482369" w:rsidRPr="00CF7550" w:rsidRDefault="00482369" w:rsidP="00E36EAA">
      <w:pPr>
        <w:ind w:left="-2268"/>
        <w:jc w:val="center"/>
        <w:rPr>
          <w:rFonts w:ascii="Garamond" w:hAnsi="Garamond" w:cs="Arial"/>
          <w:sz w:val="28"/>
          <w:szCs w:val="28"/>
        </w:rPr>
      </w:pPr>
      <w:r w:rsidRPr="00CF7550">
        <w:rPr>
          <w:rFonts w:ascii="Garamond" w:hAnsi="Garamond" w:cs="Arial"/>
          <w:sz w:val="28"/>
          <w:szCs w:val="28"/>
        </w:rPr>
        <w:t>FICHE DESCRIPTIVE DE POSTE</w:t>
      </w:r>
    </w:p>
    <w:p w:rsidR="00482369" w:rsidRPr="003A4673" w:rsidRDefault="00482369" w:rsidP="00482369">
      <w:pPr>
        <w:ind w:left="-2268"/>
        <w:jc w:val="center"/>
        <w:rPr>
          <w:rFonts w:ascii="Garamond" w:hAnsi="Garamond" w:cs="Arial"/>
          <w:b/>
          <w:sz w:val="28"/>
          <w:szCs w:val="28"/>
        </w:rPr>
      </w:pPr>
    </w:p>
    <w:p w:rsidR="00482369" w:rsidRDefault="00482369" w:rsidP="00482369">
      <w:pPr>
        <w:ind w:left="-2268"/>
        <w:jc w:val="center"/>
        <w:rPr>
          <w:rFonts w:ascii="Garamond" w:hAnsi="Garamond" w:cs="Arial"/>
          <w:b/>
          <w:sz w:val="28"/>
          <w:szCs w:val="28"/>
        </w:rPr>
      </w:pPr>
      <w:r w:rsidRPr="003A4673">
        <w:rPr>
          <w:rFonts w:ascii="Garamond" w:hAnsi="Garamond" w:cs="Arial"/>
          <w:b/>
          <w:sz w:val="28"/>
          <w:szCs w:val="28"/>
        </w:rPr>
        <w:t xml:space="preserve"> ACHETEUR</w:t>
      </w:r>
    </w:p>
    <w:p w:rsidR="00482369" w:rsidRDefault="00482369" w:rsidP="00482369">
      <w:pPr>
        <w:ind w:left="-2268"/>
        <w:jc w:val="center"/>
        <w:rPr>
          <w:rFonts w:ascii="Garamond" w:hAnsi="Garamond" w:cs="Arial"/>
          <w:b/>
          <w:sz w:val="28"/>
          <w:szCs w:val="28"/>
        </w:rPr>
      </w:pPr>
      <w:r>
        <w:rPr>
          <w:rFonts w:ascii="Garamond" w:hAnsi="Garamond" w:cs="Arial"/>
          <w:b/>
          <w:sz w:val="28"/>
          <w:szCs w:val="28"/>
        </w:rPr>
        <w:t>(Attaché, catégorie A filière administrative)</w:t>
      </w:r>
    </w:p>
    <w:p w:rsidR="00482369" w:rsidRPr="003A4673" w:rsidRDefault="00482369" w:rsidP="00482369">
      <w:pPr>
        <w:ind w:left="-2268"/>
        <w:jc w:val="center"/>
        <w:rPr>
          <w:rFonts w:ascii="Garamond" w:hAnsi="Garamond" w:cs="Arial"/>
          <w:b/>
          <w:sz w:val="28"/>
          <w:szCs w:val="28"/>
        </w:rPr>
      </w:pPr>
      <w:r w:rsidRPr="003A4673">
        <w:rPr>
          <w:rFonts w:ascii="Garamond" w:hAnsi="Garamond" w:cs="Arial"/>
          <w:b/>
          <w:sz w:val="28"/>
          <w:szCs w:val="28"/>
        </w:rPr>
        <w:t xml:space="preserve">Service des Achats et </w:t>
      </w:r>
      <w:r w:rsidR="00CE094F">
        <w:rPr>
          <w:rFonts w:ascii="Garamond" w:hAnsi="Garamond" w:cs="Arial"/>
          <w:b/>
          <w:sz w:val="28"/>
          <w:szCs w:val="28"/>
        </w:rPr>
        <w:t>d’Appui au Pilotage</w:t>
      </w:r>
    </w:p>
    <w:p w:rsidR="00482369" w:rsidRPr="003A4673" w:rsidRDefault="00CE094F" w:rsidP="00482369">
      <w:pPr>
        <w:ind w:left="-2268"/>
        <w:jc w:val="center"/>
        <w:rPr>
          <w:rFonts w:ascii="Garamond" w:hAnsi="Garamond" w:cs="Arial"/>
          <w:b/>
          <w:sz w:val="28"/>
          <w:szCs w:val="28"/>
        </w:rPr>
      </w:pPr>
      <w:r>
        <w:rPr>
          <w:rFonts w:ascii="Garamond" w:hAnsi="Garamond" w:cs="Arial"/>
          <w:b/>
          <w:sz w:val="28"/>
          <w:szCs w:val="28"/>
        </w:rPr>
        <w:t xml:space="preserve"> DIRECTION DES ACHATS, TRANSPORTS ET MOYENS</w:t>
      </w:r>
    </w:p>
    <w:p w:rsidR="00482369" w:rsidRPr="003A4673" w:rsidRDefault="00482369" w:rsidP="00482369">
      <w:pPr>
        <w:pBdr>
          <w:top w:val="single" w:sz="4" w:space="1" w:color="auto"/>
          <w:left w:val="single" w:sz="4" w:space="4" w:color="auto"/>
          <w:bottom w:val="single" w:sz="4" w:space="1" w:color="auto"/>
          <w:right w:val="single" w:sz="4" w:space="4" w:color="auto"/>
        </w:pBdr>
        <w:spacing w:before="240" w:after="120"/>
        <w:ind w:left="-2268"/>
        <w:jc w:val="center"/>
        <w:rPr>
          <w:rFonts w:ascii="Garamond" w:hAnsi="Garamond" w:cs="Arial"/>
          <w:b/>
          <w:sz w:val="24"/>
          <w:szCs w:val="24"/>
        </w:rPr>
      </w:pPr>
      <w:r w:rsidRPr="003A4673">
        <w:rPr>
          <w:rFonts w:ascii="Garamond" w:hAnsi="Garamond" w:cs="Arial"/>
          <w:b/>
          <w:sz w:val="24"/>
          <w:szCs w:val="24"/>
        </w:rPr>
        <w:t>CONTEXTE</w:t>
      </w:r>
    </w:p>
    <w:p w:rsidR="00482369" w:rsidRPr="003A4673" w:rsidRDefault="00482369" w:rsidP="00482369">
      <w:pPr>
        <w:pStyle w:val="Sansinterligne"/>
        <w:ind w:left="-2268"/>
        <w:jc w:val="both"/>
        <w:rPr>
          <w:rFonts w:ascii="Garamond" w:hAnsi="Garamond" w:cs="Arial"/>
        </w:rPr>
      </w:pPr>
    </w:p>
    <w:p w:rsidR="00E36EAA" w:rsidRPr="000908BD" w:rsidRDefault="00E36EAA" w:rsidP="00E36EAA">
      <w:pPr>
        <w:ind w:left="-2268"/>
        <w:jc w:val="both"/>
        <w:rPr>
          <w:rFonts w:ascii="Garamond" w:hAnsi="Garamond"/>
          <w:sz w:val="22"/>
          <w:szCs w:val="22"/>
        </w:rPr>
      </w:pPr>
      <w:r w:rsidRPr="000908BD">
        <w:rPr>
          <w:rFonts w:ascii="Garamond" w:hAnsi="Garamond"/>
          <w:sz w:val="22"/>
          <w:szCs w:val="22"/>
        </w:rPr>
        <w:t>8</w:t>
      </w:r>
      <w:r w:rsidRPr="000908BD">
        <w:rPr>
          <w:rFonts w:ascii="Garamond" w:hAnsi="Garamond"/>
          <w:sz w:val="22"/>
          <w:szCs w:val="22"/>
          <w:vertAlign w:val="superscript"/>
        </w:rPr>
        <w:t>ème</w:t>
      </w:r>
      <w:r w:rsidRPr="000908BD">
        <w:rPr>
          <w:rFonts w:ascii="Garamond" w:hAnsi="Garamond"/>
          <w:sz w:val="22"/>
          <w:szCs w:val="22"/>
        </w:rPr>
        <w:t xml:space="preserve"> département de France (1,472 648 million d’habitants, 891 communes,</w:t>
      </w:r>
      <w:r w:rsidRPr="000908BD">
        <w:rPr>
          <w:rFonts w:ascii="Garamond" w:hAnsi="Garamond"/>
          <w:color w:val="0F243E"/>
          <w:sz w:val="22"/>
          <w:szCs w:val="22"/>
        </w:rPr>
        <w:t xml:space="preserve"> 1,738</w:t>
      </w:r>
      <w:r w:rsidRPr="000908BD">
        <w:rPr>
          <w:rFonts w:ascii="Garamond" w:hAnsi="Garamond"/>
          <w:sz w:val="22"/>
          <w:szCs w:val="22"/>
        </w:rPr>
        <w:t xml:space="preserve"> milliard d’euros de budget), le Conseil départemental du Pas-de-Calais donne une nouvelle impulsion à son action, pour la période 2016 – 2021, à partir de sa délibération cadre « Près de chez vous, Proche de tous », laquelle s’articule autour de deux volets : le « Contrat de progrès » s’attache aux enjeux de soutenabilité financière, d’efficience et de qualité du service rendu ; le « Contrat de projet » fixe le cadre renouvelé de l’intervention départementale sur la base de 5 chantiers prioritaires :</w:t>
      </w:r>
    </w:p>
    <w:p w:rsidR="00E36EAA" w:rsidRPr="000908BD" w:rsidRDefault="00E36EAA" w:rsidP="00E36EAA">
      <w:pPr>
        <w:pStyle w:val="Standard"/>
        <w:numPr>
          <w:ilvl w:val="0"/>
          <w:numId w:val="3"/>
        </w:numPr>
        <w:spacing w:after="0"/>
        <w:ind w:left="-1843" w:firstLine="0"/>
        <w:jc w:val="both"/>
        <w:rPr>
          <w:rFonts w:ascii="Garamond" w:hAnsi="Garamond"/>
        </w:rPr>
      </w:pPr>
      <w:proofErr w:type="gramStart"/>
      <w:r w:rsidRPr="000908BD">
        <w:rPr>
          <w:rFonts w:ascii="Garamond" w:hAnsi="Garamond"/>
        </w:rPr>
        <w:t>renouveler</w:t>
      </w:r>
      <w:proofErr w:type="gramEnd"/>
      <w:r w:rsidRPr="000908BD">
        <w:rPr>
          <w:rFonts w:ascii="Garamond" w:hAnsi="Garamond"/>
        </w:rPr>
        <w:t xml:space="preserve"> les réponses aux urgences sociales.</w:t>
      </w:r>
    </w:p>
    <w:p w:rsidR="00E36EAA" w:rsidRPr="000908BD" w:rsidRDefault="00E36EAA" w:rsidP="00E36EAA">
      <w:pPr>
        <w:pStyle w:val="Standard"/>
        <w:numPr>
          <w:ilvl w:val="0"/>
          <w:numId w:val="3"/>
        </w:numPr>
        <w:spacing w:after="0"/>
        <w:ind w:left="-1843" w:firstLine="0"/>
        <w:jc w:val="both"/>
        <w:rPr>
          <w:rFonts w:ascii="Garamond" w:hAnsi="Garamond"/>
        </w:rPr>
      </w:pPr>
      <w:proofErr w:type="gramStart"/>
      <w:r>
        <w:rPr>
          <w:rFonts w:ascii="Garamond" w:hAnsi="Garamond"/>
        </w:rPr>
        <w:t>p</w:t>
      </w:r>
      <w:r w:rsidRPr="000908BD">
        <w:rPr>
          <w:rFonts w:ascii="Garamond" w:hAnsi="Garamond"/>
        </w:rPr>
        <w:t>rivilégier</w:t>
      </w:r>
      <w:proofErr w:type="gramEnd"/>
      <w:r w:rsidRPr="000908BD">
        <w:rPr>
          <w:rFonts w:ascii="Garamond" w:hAnsi="Garamond"/>
        </w:rPr>
        <w:t xml:space="preserve"> l'autonomie des personnes, de l'enfance au grand âge.</w:t>
      </w:r>
    </w:p>
    <w:p w:rsidR="00E36EAA" w:rsidRPr="000908BD" w:rsidRDefault="00E36EAA" w:rsidP="00E36EAA">
      <w:pPr>
        <w:pStyle w:val="Standard"/>
        <w:numPr>
          <w:ilvl w:val="0"/>
          <w:numId w:val="3"/>
        </w:numPr>
        <w:spacing w:after="0"/>
        <w:ind w:left="-1843" w:firstLine="0"/>
        <w:jc w:val="both"/>
        <w:rPr>
          <w:rFonts w:ascii="Garamond" w:hAnsi="Garamond"/>
        </w:rPr>
      </w:pPr>
      <w:proofErr w:type="gramStart"/>
      <w:r w:rsidRPr="000908BD">
        <w:rPr>
          <w:rFonts w:ascii="Garamond" w:hAnsi="Garamond"/>
        </w:rPr>
        <w:t>participer</w:t>
      </w:r>
      <w:proofErr w:type="gramEnd"/>
      <w:r w:rsidRPr="000908BD">
        <w:rPr>
          <w:rFonts w:ascii="Garamond" w:hAnsi="Garamond"/>
        </w:rPr>
        <w:t xml:space="preserve"> activement à la bataille pour l’emploi.</w:t>
      </w:r>
    </w:p>
    <w:p w:rsidR="00E36EAA" w:rsidRPr="000908BD" w:rsidRDefault="00E36EAA" w:rsidP="00E36EAA">
      <w:pPr>
        <w:pStyle w:val="Standard"/>
        <w:numPr>
          <w:ilvl w:val="0"/>
          <w:numId w:val="3"/>
        </w:numPr>
        <w:spacing w:after="0"/>
        <w:ind w:left="-1418" w:hanging="425"/>
        <w:jc w:val="both"/>
        <w:rPr>
          <w:rFonts w:ascii="Garamond" w:hAnsi="Garamond"/>
        </w:rPr>
      </w:pPr>
      <w:r w:rsidRPr="000908BD">
        <w:rPr>
          <w:rFonts w:ascii="Garamond" w:hAnsi="Garamond"/>
        </w:rPr>
        <w:t>favoriser le bien vivre ensemble en misant sur une nouvelle étape de la territorialisation des services, dans l’accompagnement de la nouvelle carte intercommunale et la prise en compte de l’évolution des compétences.</w:t>
      </w:r>
    </w:p>
    <w:p w:rsidR="00E36EAA" w:rsidRPr="000908BD" w:rsidRDefault="00E36EAA" w:rsidP="00E36EAA">
      <w:pPr>
        <w:pStyle w:val="Paragraphedeliste"/>
        <w:numPr>
          <w:ilvl w:val="0"/>
          <w:numId w:val="3"/>
        </w:numPr>
        <w:spacing w:line="276" w:lineRule="auto"/>
        <w:ind w:left="-1843" w:firstLine="0"/>
        <w:jc w:val="both"/>
        <w:rPr>
          <w:rFonts w:ascii="Garamond" w:hAnsi="Garamond"/>
          <w:sz w:val="22"/>
          <w:szCs w:val="22"/>
        </w:rPr>
      </w:pPr>
      <w:proofErr w:type="gramStart"/>
      <w:r w:rsidRPr="000908BD">
        <w:rPr>
          <w:rFonts w:ascii="Garamond" w:hAnsi="Garamond"/>
          <w:sz w:val="22"/>
          <w:szCs w:val="22"/>
        </w:rPr>
        <w:t>renforcer</w:t>
      </w:r>
      <w:proofErr w:type="gramEnd"/>
      <w:r w:rsidRPr="000908BD">
        <w:rPr>
          <w:rFonts w:ascii="Garamond" w:hAnsi="Garamond"/>
          <w:sz w:val="22"/>
          <w:szCs w:val="22"/>
        </w:rPr>
        <w:t xml:space="preserve"> le lien entre les élus et les citoyens, à travers notamment la participation accrue des habitants.</w:t>
      </w:r>
    </w:p>
    <w:p w:rsidR="00E36EAA" w:rsidRPr="000908BD" w:rsidRDefault="00E36EAA" w:rsidP="00E36EAA">
      <w:pPr>
        <w:ind w:left="-1843"/>
        <w:jc w:val="both"/>
        <w:rPr>
          <w:rFonts w:ascii="Garamond" w:hAnsi="Garamond"/>
          <w:sz w:val="22"/>
          <w:szCs w:val="22"/>
        </w:rPr>
      </w:pPr>
      <w:r w:rsidRPr="000908BD">
        <w:rPr>
          <w:rFonts w:ascii="Garamond" w:hAnsi="Garamond"/>
          <w:sz w:val="22"/>
          <w:szCs w:val="22"/>
        </w:rPr>
        <w:t> </w:t>
      </w:r>
    </w:p>
    <w:p w:rsidR="00E36EAA" w:rsidRPr="000908BD" w:rsidRDefault="00E36EAA" w:rsidP="00E36EAA">
      <w:pPr>
        <w:pStyle w:val="Sansinterligne"/>
        <w:ind w:left="-1843"/>
        <w:jc w:val="both"/>
        <w:rPr>
          <w:rFonts w:ascii="Garamond" w:hAnsi="Garamond"/>
        </w:rPr>
      </w:pPr>
      <w:r w:rsidRPr="000908BD">
        <w:rPr>
          <w:rFonts w:ascii="Garamond" w:hAnsi="Garamond"/>
        </w:rPr>
        <w:t>La mise en œuvre et la réussite de ce projet « Près de chez vous, Proche de tous » s’appuie sur l’engagement et la compétence, au quotidien, de 5 386 agents départementaux et 2 007</w:t>
      </w:r>
      <w:r w:rsidRPr="000908BD">
        <w:rPr>
          <w:rFonts w:ascii="Garamond" w:hAnsi="Garamond"/>
          <w:lang w:eastAsia="fr-FR"/>
        </w:rPr>
        <w:t xml:space="preserve"> </w:t>
      </w:r>
      <w:r w:rsidRPr="000908BD">
        <w:rPr>
          <w:rFonts w:ascii="Garamond" w:hAnsi="Garamond"/>
        </w:rPr>
        <w:t>assistants familiaux. Ces effectifs représentent une masse salariale de 318 millions d’euros pour la collectivité.</w:t>
      </w:r>
    </w:p>
    <w:p w:rsidR="00482369" w:rsidRPr="003A4673" w:rsidRDefault="00482369" w:rsidP="00E36EAA">
      <w:pPr>
        <w:ind w:left="-2268"/>
        <w:rPr>
          <w:rFonts w:ascii="Garamond" w:hAnsi="Garamond"/>
          <w:sz w:val="22"/>
        </w:rPr>
      </w:pPr>
    </w:p>
    <w:p w:rsidR="00482369" w:rsidRPr="003A4673" w:rsidRDefault="00482369" w:rsidP="00482369">
      <w:pPr>
        <w:pStyle w:val="Titre3"/>
        <w:pBdr>
          <w:top w:val="single" w:sz="4" w:space="1" w:color="auto"/>
          <w:left w:val="single" w:sz="4" w:space="4" w:color="auto"/>
          <w:bottom w:val="single" w:sz="4" w:space="1" w:color="auto"/>
          <w:right w:val="single" w:sz="4" w:space="4" w:color="auto"/>
        </w:pBdr>
        <w:ind w:left="-2268"/>
        <w:jc w:val="center"/>
        <w:rPr>
          <w:rFonts w:ascii="Garamond" w:hAnsi="Garamond"/>
          <w:bCs w:val="0"/>
          <w:sz w:val="24"/>
          <w:szCs w:val="24"/>
        </w:rPr>
      </w:pPr>
      <w:r w:rsidRPr="003A4673">
        <w:rPr>
          <w:rFonts w:ascii="Garamond" w:hAnsi="Garamond"/>
          <w:bCs w:val="0"/>
          <w:sz w:val="24"/>
          <w:szCs w:val="24"/>
        </w:rPr>
        <w:t>POSITIONNEMENT ET ORGANISATION</w:t>
      </w:r>
    </w:p>
    <w:p w:rsidR="00482369" w:rsidRPr="003A4673" w:rsidRDefault="00482369" w:rsidP="00482369">
      <w:pPr>
        <w:ind w:left="-2268"/>
        <w:rPr>
          <w:rFonts w:ascii="Garamond" w:hAnsi="Garamond"/>
        </w:rPr>
      </w:pPr>
    </w:p>
    <w:p w:rsidR="00CE094F" w:rsidRPr="00CE094F" w:rsidRDefault="00CE094F" w:rsidP="00CE094F">
      <w:pPr>
        <w:ind w:left="-2410"/>
        <w:jc w:val="both"/>
        <w:rPr>
          <w:rFonts w:ascii="Garamond" w:hAnsi="Garamond"/>
          <w:sz w:val="22"/>
        </w:rPr>
      </w:pPr>
      <w:r w:rsidRPr="00CE094F">
        <w:rPr>
          <w:rFonts w:ascii="Garamond" w:hAnsi="Garamond"/>
          <w:sz w:val="22"/>
        </w:rPr>
        <w:t xml:space="preserve">Positionné au sein du Pôle Développement des Ressources, le Service des Achats et d’Appui au pilotage fait partie de la Direction des Achats, des Transports et des Moyens. </w:t>
      </w:r>
    </w:p>
    <w:p w:rsidR="00CE094F" w:rsidRPr="00CE094F" w:rsidRDefault="00CE094F" w:rsidP="00CE094F">
      <w:pPr>
        <w:ind w:left="-2410"/>
        <w:jc w:val="both"/>
        <w:rPr>
          <w:rFonts w:ascii="Garamond" w:hAnsi="Garamond"/>
          <w:sz w:val="22"/>
        </w:rPr>
      </w:pPr>
    </w:p>
    <w:p w:rsidR="00CE094F" w:rsidRPr="00CE094F" w:rsidRDefault="00CE094F" w:rsidP="00CE094F">
      <w:pPr>
        <w:ind w:left="-2410"/>
        <w:jc w:val="both"/>
        <w:rPr>
          <w:rFonts w:ascii="Garamond" w:hAnsi="Garamond"/>
        </w:rPr>
      </w:pPr>
      <w:r w:rsidRPr="00CE094F">
        <w:rPr>
          <w:rFonts w:ascii="Garamond" w:hAnsi="Garamond"/>
          <w:sz w:val="22"/>
        </w:rPr>
        <w:t xml:space="preserve">Le Service des Achats et d’Appui au pilotage </w:t>
      </w:r>
      <w:r w:rsidRPr="00CE094F">
        <w:rPr>
          <w:rFonts w:ascii="Garamond" w:hAnsi="Garamond" w:cs="Arial"/>
          <w:sz w:val="22"/>
          <w:szCs w:val="22"/>
        </w:rPr>
        <w:t>est un service transverse de la Direction qui répond aux besoins de l’ensemble des Directions de la collectivité.</w:t>
      </w:r>
    </w:p>
    <w:p w:rsidR="00CE094F" w:rsidRPr="00CE094F" w:rsidRDefault="00CE094F" w:rsidP="00CE094F">
      <w:pPr>
        <w:ind w:left="-2410"/>
        <w:jc w:val="both"/>
        <w:rPr>
          <w:rFonts w:ascii="Garamond" w:hAnsi="Garamond"/>
          <w:sz w:val="22"/>
        </w:rPr>
      </w:pPr>
    </w:p>
    <w:p w:rsidR="00CE094F" w:rsidRPr="00CE094F" w:rsidRDefault="00CE094F" w:rsidP="00CE094F">
      <w:pPr>
        <w:ind w:left="-2410"/>
        <w:jc w:val="both"/>
        <w:rPr>
          <w:rFonts w:ascii="Garamond" w:hAnsi="Garamond" w:cs="Arial"/>
          <w:sz w:val="22"/>
          <w:szCs w:val="22"/>
        </w:rPr>
      </w:pPr>
      <w:r w:rsidRPr="00CE094F">
        <w:rPr>
          <w:rFonts w:ascii="Garamond" w:hAnsi="Garamond"/>
          <w:sz w:val="22"/>
        </w:rPr>
        <w:t>Ses missions s’articulent</w:t>
      </w:r>
      <w:r w:rsidRPr="00CE094F">
        <w:rPr>
          <w:rFonts w:ascii="Garamond" w:hAnsi="Garamond" w:cs="Arial"/>
          <w:sz w:val="22"/>
          <w:szCs w:val="22"/>
        </w:rPr>
        <w:t xml:space="preserve"> autour de deux axes de travail principaux :</w:t>
      </w:r>
    </w:p>
    <w:p w:rsidR="00CE094F" w:rsidRPr="00CE094F" w:rsidRDefault="00CE094F" w:rsidP="00CE094F">
      <w:pPr>
        <w:ind w:left="-2410"/>
        <w:jc w:val="both"/>
        <w:rPr>
          <w:rFonts w:ascii="Garamond" w:hAnsi="Garamond" w:cs="Arial"/>
          <w:sz w:val="22"/>
          <w:szCs w:val="22"/>
        </w:rPr>
      </w:pPr>
    </w:p>
    <w:p w:rsidR="00CE094F" w:rsidRPr="00CE094F" w:rsidRDefault="00CE094F" w:rsidP="00CE094F">
      <w:pPr>
        <w:pStyle w:val="Puce2"/>
        <w:numPr>
          <w:ilvl w:val="0"/>
          <w:numId w:val="6"/>
        </w:numPr>
        <w:ind w:left="-1701" w:hanging="426"/>
        <w:rPr>
          <w:rFonts w:ascii="Garamond" w:hAnsi="Garamond" w:cs="Arial"/>
        </w:rPr>
      </w:pPr>
      <w:r w:rsidRPr="00CE094F">
        <w:rPr>
          <w:rFonts w:ascii="Garamond" w:hAnsi="Garamond" w:cs="Arial"/>
        </w:rPr>
        <w:t>L’optimisation de la gestion des achats publics pour concilier les besoins techniques des services opérationnels de la collectivité, les contraintes économiques et la fiabilité juridique des procédures avec pour objectif essentiel l’efficacité g</w:t>
      </w:r>
      <w:r>
        <w:rPr>
          <w:rFonts w:ascii="Garamond" w:hAnsi="Garamond" w:cs="Arial"/>
        </w:rPr>
        <w:t>lobale de la commande publique </w:t>
      </w:r>
    </w:p>
    <w:p w:rsidR="00CE094F" w:rsidRPr="00CE094F" w:rsidRDefault="00CE094F" w:rsidP="00CE094F">
      <w:pPr>
        <w:pStyle w:val="Puce2"/>
        <w:numPr>
          <w:ilvl w:val="0"/>
          <w:numId w:val="6"/>
        </w:numPr>
        <w:ind w:left="-1701" w:hanging="426"/>
        <w:rPr>
          <w:rFonts w:ascii="Garamond" w:hAnsi="Garamond" w:cs="Arial"/>
        </w:rPr>
      </w:pPr>
      <w:r w:rsidRPr="00CE094F">
        <w:rPr>
          <w:rFonts w:ascii="Garamond" w:hAnsi="Garamond" w:cs="Arial"/>
        </w:rPr>
        <w:t xml:space="preserve">L’appui au pilotage technique et organisationnel des projets initiés par les services de la Direction, l’élaboration et le suivi budgétaire de la Direction ainsi que le contrôle de gestion des activités </w:t>
      </w:r>
      <w:r>
        <w:rPr>
          <w:rFonts w:ascii="Garamond" w:hAnsi="Garamond" w:cs="Arial"/>
        </w:rPr>
        <w:t>opérationnelles de la Direction</w:t>
      </w:r>
    </w:p>
    <w:p w:rsidR="00CE094F" w:rsidRDefault="00CE094F" w:rsidP="00CE094F">
      <w:pPr>
        <w:ind w:left="-2410"/>
        <w:jc w:val="both"/>
        <w:rPr>
          <w:rFonts w:ascii="Garamond" w:hAnsi="Garamond" w:cs="Arial"/>
          <w:sz w:val="22"/>
          <w:szCs w:val="22"/>
        </w:rPr>
      </w:pPr>
      <w:r w:rsidRPr="00CE094F">
        <w:rPr>
          <w:rFonts w:ascii="Garamond" w:hAnsi="Garamond" w:cs="Arial"/>
          <w:sz w:val="22"/>
          <w:szCs w:val="22"/>
        </w:rPr>
        <w:t>L</w:t>
      </w:r>
      <w:r>
        <w:rPr>
          <w:rFonts w:ascii="Garamond" w:hAnsi="Garamond" w:cs="Arial"/>
          <w:sz w:val="22"/>
          <w:szCs w:val="22"/>
        </w:rPr>
        <w:t>e S</w:t>
      </w:r>
      <w:r w:rsidRPr="00CE094F">
        <w:rPr>
          <w:rFonts w:ascii="Garamond" w:hAnsi="Garamond" w:cs="Arial"/>
          <w:sz w:val="22"/>
          <w:szCs w:val="22"/>
        </w:rPr>
        <w:t xml:space="preserve">ervice des Achats et d’Appui au pilotage est composé d’une équipe de 20 agents répartis comme suit : </w:t>
      </w:r>
    </w:p>
    <w:p w:rsidR="00CE094F" w:rsidRPr="00CE094F" w:rsidRDefault="00CE094F" w:rsidP="00CE094F">
      <w:pPr>
        <w:ind w:left="-2410"/>
        <w:jc w:val="both"/>
        <w:rPr>
          <w:rFonts w:ascii="Garamond" w:hAnsi="Garamond" w:cs="Arial"/>
          <w:sz w:val="22"/>
          <w:szCs w:val="22"/>
        </w:rPr>
      </w:pPr>
    </w:p>
    <w:p w:rsidR="00CE094F" w:rsidRPr="00CE094F" w:rsidRDefault="00CE094F" w:rsidP="00CE094F">
      <w:pPr>
        <w:pStyle w:val="Paragraphedeliste"/>
        <w:numPr>
          <w:ilvl w:val="0"/>
          <w:numId w:val="6"/>
        </w:numPr>
        <w:spacing w:after="200" w:line="276" w:lineRule="auto"/>
        <w:ind w:left="-1701" w:hanging="426"/>
        <w:jc w:val="both"/>
        <w:rPr>
          <w:rFonts w:ascii="Garamond" w:hAnsi="Garamond" w:cs="Arial"/>
          <w:sz w:val="22"/>
          <w:szCs w:val="22"/>
        </w:rPr>
      </w:pPr>
      <w:proofErr w:type="gramStart"/>
      <w:r w:rsidRPr="00CE094F">
        <w:rPr>
          <w:rFonts w:ascii="Garamond" w:hAnsi="Garamond" w:cs="Arial"/>
          <w:sz w:val="22"/>
          <w:szCs w:val="22"/>
        </w:rPr>
        <w:t>d’une</w:t>
      </w:r>
      <w:proofErr w:type="gramEnd"/>
      <w:r w:rsidRPr="00CE094F">
        <w:rPr>
          <w:rFonts w:ascii="Garamond" w:hAnsi="Garamond" w:cs="Arial"/>
          <w:sz w:val="22"/>
          <w:szCs w:val="22"/>
        </w:rPr>
        <w:t xml:space="preserve"> entité Achats, composée de 5 acheteurs et de 11 gestionnaires. Les acheteurs, directement rattachés au chef de service des achats et d’appui au pilotage, exercent des fonctions de premier niveau d’encadrement des gestionnaires achats</w:t>
      </w:r>
      <w:r>
        <w:rPr>
          <w:rFonts w:ascii="Garamond" w:hAnsi="Garamond" w:cs="Arial"/>
          <w:sz w:val="22"/>
          <w:szCs w:val="22"/>
        </w:rPr>
        <w:t> </w:t>
      </w:r>
    </w:p>
    <w:p w:rsidR="00CE094F" w:rsidRPr="00CE094F" w:rsidRDefault="00CE094F" w:rsidP="00CE094F">
      <w:pPr>
        <w:pStyle w:val="Paragraphedeliste"/>
        <w:numPr>
          <w:ilvl w:val="0"/>
          <w:numId w:val="6"/>
        </w:numPr>
        <w:spacing w:after="200" w:line="276" w:lineRule="auto"/>
        <w:ind w:left="-1701" w:hanging="426"/>
        <w:jc w:val="both"/>
        <w:rPr>
          <w:rFonts w:ascii="Garamond" w:hAnsi="Garamond" w:cs="Arial"/>
          <w:sz w:val="22"/>
          <w:szCs w:val="22"/>
        </w:rPr>
      </w:pPr>
      <w:proofErr w:type="gramStart"/>
      <w:r w:rsidRPr="00CE094F">
        <w:rPr>
          <w:rFonts w:ascii="Garamond" w:hAnsi="Garamond" w:cs="Arial"/>
          <w:sz w:val="22"/>
          <w:szCs w:val="22"/>
        </w:rPr>
        <w:t>d’un</w:t>
      </w:r>
      <w:proofErr w:type="gramEnd"/>
      <w:r w:rsidRPr="00CE094F">
        <w:rPr>
          <w:rFonts w:ascii="Garamond" w:hAnsi="Garamond" w:cs="Arial"/>
          <w:sz w:val="22"/>
          <w:szCs w:val="22"/>
        </w:rPr>
        <w:t xml:space="preserve"> bureau d’Appui au pilotage, composé d’un chef de bureau, d’un agent de gestion budgétaire et d’</w:t>
      </w:r>
      <w:r>
        <w:rPr>
          <w:rFonts w:ascii="Garamond" w:hAnsi="Garamond" w:cs="Arial"/>
          <w:sz w:val="22"/>
          <w:szCs w:val="22"/>
        </w:rPr>
        <w:t>un assistant référent technique</w:t>
      </w:r>
    </w:p>
    <w:p w:rsidR="00482369" w:rsidRPr="003A4673" w:rsidRDefault="00482369" w:rsidP="00482369">
      <w:pPr>
        <w:pStyle w:val="Titre3"/>
        <w:pBdr>
          <w:top w:val="single" w:sz="4" w:space="1" w:color="auto"/>
          <w:left w:val="single" w:sz="4" w:space="4" w:color="auto"/>
          <w:bottom w:val="single" w:sz="4" w:space="1" w:color="auto"/>
          <w:right w:val="single" w:sz="4" w:space="4" w:color="auto"/>
        </w:pBdr>
        <w:ind w:left="-2268"/>
        <w:jc w:val="center"/>
        <w:rPr>
          <w:rFonts w:ascii="Garamond" w:hAnsi="Garamond"/>
          <w:bCs w:val="0"/>
          <w:sz w:val="24"/>
          <w:szCs w:val="24"/>
        </w:rPr>
      </w:pPr>
      <w:r>
        <w:rPr>
          <w:rFonts w:ascii="Garamond" w:hAnsi="Garamond"/>
          <w:sz w:val="22"/>
          <w:szCs w:val="22"/>
        </w:rPr>
        <w:br w:type="page"/>
      </w:r>
      <w:bookmarkStart w:id="0" w:name="_GoBack"/>
      <w:bookmarkEnd w:id="0"/>
      <w:r w:rsidRPr="003A4673">
        <w:rPr>
          <w:rFonts w:ascii="Garamond" w:hAnsi="Garamond"/>
          <w:bCs w:val="0"/>
          <w:sz w:val="24"/>
          <w:szCs w:val="24"/>
        </w:rPr>
        <w:lastRenderedPageBreak/>
        <w:t>MISSIONS</w:t>
      </w:r>
      <w:r w:rsidRPr="00513BA4">
        <w:rPr>
          <w:rFonts w:ascii="Garamond" w:hAnsi="Garamond"/>
          <w:bCs w:val="0"/>
          <w:sz w:val="24"/>
          <w:szCs w:val="24"/>
        </w:rPr>
        <w:t xml:space="preserve"> </w:t>
      </w:r>
    </w:p>
    <w:p w:rsidR="00482369" w:rsidRPr="003A4673" w:rsidRDefault="00482369" w:rsidP="00482369">
      <w:pPr>
        <w:ind w:left="-2268"/>
        <w:rPr>
          <w:rFonts w:ascii="Garamond" w:hAnsi="Garamond"/>
          <w:bCs/>
          <w:sz w:val="24"/>
          <w:szCs w:val="24"/>
        </w:rPr>
      </w:pPr>
    </w:p>
    <w:p w:rsidR="00482369" w:rsidRPr="003A4673" w:rsidRDefault="00CE094F" w:rsidP="00482369">
      <w:pPr>
        <w:pStyle w:val="Retraitcorpsdetexte3"/>
        <w:ind w:left="-2268"/>
        <w:jc w:val="both"/>
        <w:rPr>
          <w:rFonts w:ascii="Garamond" w:hAnsi="Garamond" w:cs="Arial"/>
          <w:sz w:val="22"/>
          <w:szCs w:val="22"/>
        </w:rPr>
      </w:pPr>
      <w:r>
        <w:rPr>
          <w:rFonts w:ascii="Garamond" w:hAnsi="Garamond" w:cs="Arial"/>
          <w:sz w:val="22"/>
          <w:szCs w:val="22"/>
        </w:rPr>
        <w:t>L’A</w:t>
      </w:r>
      <w:r w:rsidR="00482369" w:rsidRPr="003A4673">
        <w:rPr>
          <w:rFonts w:ascii="Garamond" w:hAnsi="Garamond" w:cs="Arial"/>
          <w:sz w:val="22"/>
          <w:szCs w:val="22"/>
        </w:rPr>
        <w:t xml:space="preserve">cheteur gère de manière autonome les achats </w:t>
      </w:r>
      <w:r w:rsidR="00482369">
        <w:rPr>
          <w:rFonts w:ascii="Garamond" w:hAnsi="Garamond" w:cs="Arial"/>
          <w:sz w:val="22"/>
          <w:szCs w:val="22"/>
        </w:rPr>
        <w:t>de fournitures, de prestations intellectuelles et de services</w:t>
      </w:r>
      <w:r w:rsidR="00482369" w:rsidRPr="003A4673">
        <w:rPr>
          <w:rFonts w:ascii="Garamond" w:hAnsi="Garamond" w:cs="Arial"/>
          <w:sz w:val="22"/>
          <w:szCs w:val="22"/>
        </w:rPr>
        <w:t xml:space="preserve">, en fonction du portefeuille qui lui est affecté :  </w:t>
      </w:r>
    </w:p>
    <w:p w:rsidR="00482369" w:rsidRDefault="00482369" w:rsidP="000608FB">
      <w:pPr>
        <w:pStyle w:val="Retraitcorpsdetexte3"/>
        <w:numPr>
          <w:ilvl w:val="0"/>
          <w:numId w:val="5"/>
        </w:numPr>
        <w:ind w:left="-1843" w:hanging="284"/>
        <w:jc w:val="both"/>
        <w:rPr>
          <w:rFonts w:ascii="Garamond" w:hAnsi="Garamond" w:cs="Arial"/>
          <w:sz w:val="22"/>
          <w:szCs w:val="22"/>
        </w:rPr>
      </w:pPr>
      <w:proofErr w:type="gramStart"/>
      <w:r>
        <w:rPr>
          <w:rFonts w:ascii="Garamond" w:hAnsi="Garamond" w:cs="Arial"/>
          <w:sz w:val="22"/>
          <w:szCs w:val="22"/>
        </w:rPr>
        <w:t>il</w:t>
      </w:r>
      <w:proofErr w:type="gramEnd"/>
      <w:r>
        <w:rPr>
          <w:rFonts w:ascii="Garamond" w:hAnsi="Garamond" w:cs="Arial"/>
          <w:sz w:val="22"/>
          <w:szCs w:val="22"/>
        </w:rPr>
        <w:t xml:space="preserve"> travaille en synergie avec les Acheteurs du service, les Responsables de la Direction, le Bureau d’Appui au Pilotage, la Commande Publique et les Directions du Département</w:t>
      </w:r>
    </w:p>
    <w:p w:rsidR="00482369" w:rsidRPr="003A4673" w:rsidRDefault="00482369" w:rsidP="000608FB">
      <w:pPr>
        <w:pStyle w:val="Retraitcorpsdetexte3"/>
        <w:numPr>
          <w:ilvl w:val="0"/>
          <w:numId w:val="5"/>
        </w:numPr>
        <w:ind w:left="-1843" w:hanging="284"/>
        <w:jc w:val="both"/>
        <w:rPr>
          <w:rFonts w:ascii="Garamond" w:hAnsi="Garamond" w:cs="Arial"/>
          <w:sz w:val="22"/>
          <w:szCs w:val="22"/>
        </w:rPr>
      </w:pPr>
      <w:proofErr w:type="gramStart"/>
      <w:r w:rsidRPr="003A4673">
        <w:rPr>
          <w:rFonts w:ascii="Garamond" w:hAnsi="Garamond" w:cs="Arial"/>
          <w:sz w:val="22"/>
          <w:szCs w:val="22"/>
        </w:rPr>
        <w:t>il</w:t>
      </w:r>
      <w:proofErr w:type="gramEnd"/>
      <w:r w:rsidRPr="003A4673">
        <w:rPr>
          <w:rFonts w:ascii="Garamond" w:hAnsi="Garamond" w:cs="Arial"/>
          <w:sz w:val="22"/>
          <w:szCs w:val="22"/>
        </w:rPr>
        <w:t xml:space="preserve"> </w:t>
      </w:r>
      <w:r>
        <w:rPr>
          <w:rFonts w:ascii="Garamond" w:hAnsi="Garamond" w:cs="Arial"/>
          <w:sz w:val="22"/>
          <w:szCs w:val="22"/>
        </w:rPr>
        <w:t>participe aux</w:t>
      </w:r>
      <w:r w:rsidRPr="003A4673">
        <w:rPr>
          <w:rFonts w:ascii="Garamond" w:hAnsi="Garamond" w:cs="Arial"/>
          <w:sz w:val="22"/>
          <w:szCs w:val="22"/>
        </w:rPr>
        <w:t xml:space="preserve"> recensement</w:t>
      </w:r>
      <w:r>
        <w:rPr>
          <w:rFonts w:ascii="Garamond" w:hAnsi="Garamond" w:cs="Arial"/>
          <w:sz w:val="22"/>
          <w:szCs w:val="22"/>
        </w:rPr>
        <w:t>s</w:t>
      </w:r>
      <w:r w:rsidRPr="003A4673">
        <w:rPr>
          <w:rFonts w:ascii="Garamond" w:hAnsi="Garamond" w:cs="Arial"/>
          <w:sz w:val="22"/>
          <w:szCs w:val="22"/>
        </w:rPr>
        <w:t xml:space="preserve"> des besoins </w:t>
      </w:r>
      <w:r>
        <w:rPr>
          <w:rFonts w:ascii="Garamond" w:hAnsi="Garamond" w:cs="Arial"/>
          <w:sz w:val="22"/>
          <w:szCs w:val="22"/>
        </w:rPr>
        <w:t>internes en matière d’achats et accompagne les services dans la définition technique de leurs besoins</w:t>
      </w:r>
    </w:p>
    <w:p w:rsidR="00482369" w:rsidRDefault="00482369" w:rsidP="000608FB">
      <w:pPr>
        <w:pStyle w:val="Retraitcorpsdetexte3"/>
        <w:numPr>
          <w:ilvl w:val="0"/>
          <w:numId w:val="5"/>
        </w:numPr>
        <w:ind w:left="-1843" w:hanging="284"/>
        <w:jc w:val="both"/>
        <w:rPr>
          <w:rFonts w:ascii="Garamond" w:hAnsi="Garamond" w:cs="Arial"/>
          <w:sz w:val="22"/>
          <w:szCs w:val="22"/>
        </w:rPr>
      </w:pPr>
      <w:proofErr w:type="gramStart"/>
      <w:r>
        <w:rPr>
          <w:rFonts w:ascii="Garamond" w:hAnsi="Garamond" w:cs="Arial"/>
          <w:sz w:val="22"/>
          <w:szCs w:val="22"/>
        </w:rPr>
        <w:t>il</w:t>
      </w:r>
      <w:proofErr w:type="gramEnd"/>
      <w:r>
        <w:rPr>
          <w:rFonts w:ascii="Garamond" w:hAnsi="Garamond" w:cs="Arial"/>
          <w:sz w:val="22"/>
          <w:szCs w:val="22"/>
        </w:rPr>
        <w:t xml:space="preserve"> réalise benchmark, </w:t>
      </w:r>
      <w:proofErr w:type="spellStart"/>
      <w:r>
        <w:rPr>
          <w:rFonts w:ascii="Garamond" w:hAnsi="Garamond" w:cs="Arial"/>
          <w:sz w:val="22"/>
          <w:szCs w:val="22"/>
        </w:rPr>
        <w:t>sourcing</w:t>
      </w:r>
      <w:proofErr w:type="spellEnd"/>
      <w:r>
        <w:rPr>
          <w:rFonts w:ascii="Garamond" w:hAnsi="Garamond" w:cs="Arial"/>
          <w:sz w:val="22"/>
          <w:szCs w:val="22"/>
        </w:rPr>
        <w:t xml:space="preserve"> et étude de marchés afin de déterminer le mode d’achat le plus performant entre le lancement d’une procédure de mise en concurrence ou la commande auprès de centrales d’achat public comme l’UGAP</w:t>
      </w:r>
    </w:p>
    <w:p w:rsidR="00482369" w:rsidRDefault="00482369" w:rsidP="000608FB">
      <w:pPr>
        <w:pStyle w:val="Retraitcorpsdetexte3"/>
        <w:numPr>
          <w:ilvl w:val="0"/>
          <w:numId w:val="5"/>
        </w:numPr>
        <w:ind w:left="-1843" w:hanging="284"/>
        <w:jc w:val="both"/>
        <w:rPr>
          <w:rFonts w:ascii="Garamond" w:hAnsi="Garamond" w:cs="Arial"/>
          <w:sz w:val="22"/>
          <w:szCs w:val="22"/>
        </w:rPr>
      </w:pPr>
      <w:proofErr w:type="gramStart"/>
      <w:r>
        <w:rPr>
          <w:rFonts w:ascii="Garamond" w:hAnsi="Garamond" w:cs="Arial"/>
          <w:sz w:val="22"/>
          <w:szCs w:val="22"/>
        </w:rPr>
        <w:t>il</w:t>
      </w:r>
      <w:proofErr w:type="gramEnd"/>
      <w:r>
        <w:rPr>
          <w:rFonts w:ascii="Garamond" w:hAnsi="Garamond" w:cs="Arial"/>
          <w:sz w:val="22"/>
          <w:szCs w:val="22"/>
        </w:rPr>
        <w:t xml:space="preserve"> a en charge la passation des procédures de commande publique en intégrant des critères et/ou clauses permettant de choisir l’offre économiquement la plus avantageuse et prenant en compte les objectifs de développement durable (économiques, sociaux et environnementaux) de la Direction</w:t>
      </w:r>
    </w:p>
    <w:p w:rsidR="00482369" w:rsidRDefault="00482369" w:rsidP="000608FB">
      <w:pPr>
        <w:pStyle w:val="Retraitcorpsdetexte3"/>
        <w:numPr>
          <w:ilvl w:val="0"/>
          <w:numId w:val="5"/>
        </w:numPr>
        <w:ind w:left="-1843" w:hanging="284"/>
        <w:jc w:val="both"/>
        <w:rPr>
          <w:rFonts w:ascii="Garamond" w:hAnsi="Garamond" w:cs="Arial"/>
          <w:sz w:val="22"/>
          <w:szCs w:val="22"/>
        </w:rPr>
      </w:pPr>
      <w:proofErr w:type="gramStart"/>
      <w:r>
        <w:rPr>
          <w:rFonts w:ascii="Garamond" w:hAnsi="Garamond" w:cs="Arial"/>
          <w:sz w:val="22"/>
          <w:szCs w:val="22"/>
        </w:rPr>
        <w:t>il</w:t>
      </w:r>
      <w:proofErr w:type="gramEnd"/>
      <w:r>
        <w:rPr>
          <w:rFonts w:ascii="Garamond" w:hAnsi="Garamond" w:cs="Arial"/>
          <w:sz w:val="22"/>
          <w:szCs w:val="22"/>
        </w:rPr>
        <w:t xml:space="preserve"> a en charge le suivi de ses marchés (reconduction, anticipation des fins de marché, etc.) et supervise leur exécution technique, financière et budgétaire réalisée par les Gestionnaires en leur proposant la mise en place de tableau de suivi budgétaire, des critères de développement durable et autres outils de suivi qu’ils élaborent conjointement</w:t>
      </w:r>
    </w:p>
    <w:p w:rsidR="00482369" w:rsidRDefault="00482369" w:rsidP="000608FB">
      <w:pPr>
        <w:pStyle w:val="Retraitcorpsdetexte3"/>
        <w:numPr>
          <w:ilvl w:val="0"/>
          <w:numId w:val="5"/>
        </w:numPr>
        <w:ind w:left="-1843" w:hanging="284"/>
        <w:jc w:val="both"/>
        <w:rPr>
          <w:rFonts w:ascii="Garamond" w:hAnsi="Garamond" w:cs="Arial"/>
          <w:sz w:val="22"/>
          <w:szCs w:val="22"/>
        </w:rPr>
      </w:pPr>
      <w:proofErr w:type="gramStart"/>
      <w:r>
        <w:rPr>
          <w:rFonts w:ascii="Garamond" w:hAnsi="Garamond" w:cs="Arial"/>
          <w:sz w:val="22"/>
          <w:szCs w:val="22"/>
        </w:rPr>
        <w:t>il</w:t>
      </w:r>
      <w:proofErr w:type="gramEnd"/>
      <w:r>
        <w:rPr>
          <w:rFonts w:ascii="Garamond" w:hAnsi="Garamond" w:cs="Arial"/>
          <w:sz w:val="22"/>
          <w:szCs w:val="22"/>
        </w:rPr>
        <w:t xml:space="preserve"> est force de proposition quant à la mutualisation interne et externe des achats de son portefeuille (mise en commun de moyens, de compétences ou de prestations) et pilote les groupements mis en place</w:t>
      </w:r>
    </w:p>
    <w:p w:rsidR="00482369" w:rsidRDefault="00482369" w:rsidP="000608FB">
      <w:pPr>
        <w:pStyle w:val="Retraitcorpsdetexte3"/>
        <w:numPr>
          <w:ilvl w:val="0"/>
          <w:numId w:val="5"/>
        </w:numPr>
        <w:ind w:left="-1843" w:hanging="284"/>
        <w:jc w:val="both"/>
        <w:rPr>
          <w:rFonts w:ascii="Garamond" w:hAnsi="Garamond" w:cs="Arial"/>
          <w:sz w:val="22"/>
          <w:szCs w:val="22"/>
        </w:rPr>
      </w:pPr>
      <w:proofErr w:type="gramStart"/>
      <w:r>
        <w:rPr>
          <w:rFonts w:ascii="Garamond" w:hAnsi="Garamond" w:cs="Arial"/>
          <w:sz w:val="22"/>
          <w:szCs w:val="22"/>
        </w:rPr>
        <w:t>il</w:t>
      </w:r>
      <w:proofErr w:type="gramEnd"/>
      <w:r>
        <w:rPr>
          <w:rFonts w:ascii="Garamond" w:hAnsi="Garamond" w:cs="Arial"/>
          <w:sz w:val="22"/>
          <w:szCs w:val="22"/>
        </w:rPr>
        <w:t xml:space="preserve"> est partie prenante dans la démarche qualité instaurée au sein de la Direction</w:t>
      </w:r>
    </w:p>
    <w:p w:rsidR="00482369" w:rsidRDefault="00482369" w:rsidP="000608FB">
      <w:pPr>
        <w:pStyle w:val="Retraitcorpsdetexte3"/>
        <w:numPr>
          <w:ilvl w:val="0"/>
          <w:numId w:val="5"/>
        </w:numPr>
        <w:ind w:left="-1843" w:hanging="284"/>
        <w:jc w:val="both"/>
        <w:rPr>
          <w:rFonts w:ascii="Garamond" w:hAnsi="Garamond" w:cs="Arial"/>
          <w:sz w:val="22"/>
          <w:szCs w:val="22"/>
        </w:rPr>
      </w:pPr>
      <w:proofErr w:type="gramStart"/>
      <w:r>
        <w:rPr>
          <w:rFonts w:ascii="Garamond" w:hAnsi="Garamond" w:cs="Arial"/>
          <w:sz w:val="22"/>
          <w:szCs w:val="22"/>
        </w:rPr>
        <w:t>il</w:t>
      </w:r>
      <w:proofErr w:type="gramEnd"/>
      <w:r>
        <w:rPr>
          <w:rFonts w:ascii="Garamond" w:hAnsi="Garamond" w:cs="Arial"/>
          <w:sz w:val="22"/>
          <w:szCs w:val="22"/>
        </w:rPr>
        <w:t xml:space="preserve"> assure, dans certains cas, la gestion des stocks en lien avec les Gestionnaires et le magasin départemental</w:t>
      </w:r>
    </w:p>
    <w:p w:rsidR="00482369" w:rsidRDefault="00482369" w:rsidP="000608FB">
      <w:pPr>
        <w:pStyle w:val="Retraitcorpsdetexte3"/>
        <w:numPr>
          <w:ilvl w:val="0"/>
          <w:numId w:val="5"/>
        </w:numPr>
        <w:ind w:left="-1843" w:hanging="284"/>
        <w:jc w:val="both"/>
        <w:rPr>
          <w:rFonts w:ascii="Garamond" w:hAnsi="Garamond" w:cs="Arial"/>
          <w:sz w:val="22"/>
          <w:szCs w:val="22"/>
        </w:rPr>
      </w:pPr>
      <w:proofErr w:type="gramStart"/>
      <w:r>
        <w:rPr>
          <w:rFonts w:ascii="Garamond" w:hAnsi="Garamond" w:cs="Arial"/>
          <w:sz w:val="22"/>
          <w:szCs w:val="22"/>
        </w:rPr>
        <w:t>il</w:t>
      </w:r>
      <w:proofErr w:type="gramEnd"/>
      <w:r>
        <w:rPr>
          <w:rFonts w:ascii="Garamond" w:hAnsi="Garamond" w:cs="Arial"/>
          <w:sz w:val="22"/>
          <w:szCs w:val="22"/>
        </w:rPr>
        <w:t xml:space="preserve"> a un rôle de conseil et support pour des marchés élaborés par d’autres directions</w:t>
      </w:r>
    </w:p>
    <w:p w:rsidR="00482369" w:rsidRDefault="00482369" w:rsidP="000608FB">
      <w:pPr>
        <w:pStyle w:val="Retraitcorpsdetexte3"/>
        <w:numPr>
          <w:ilvl w:val="0"/>
          <w:numId w:val="5"/>
        </w:numPr>
        <w:ind w:left="-1843" w:hanging="284"/>
        <w:jc w:val="both"/>
        <w:rPr>
          <w:rFonts w:ascii="Garamond" w:hAnsi="Garamond" w:cs="Arial"/>
          <w:sz w:val="22"/>
          <w:szCs w:val="22"/>
        </w:rPr>
      </w:pPr>
      <w:proofErr w:type="gramStart"/>
      <w:r>
        <w:rPr>
          <w:rFonts w:ascii="Garamond" w:hAnsi="Garamond" w:cs="Arial"/>
          <w:sz w:val="22"/>
          <w:szCs w:val="22"/>
        </w:rPr>
        <w:t>il</w:t>
      </w:r>
      <w:proofErr w:type="gramEnd"/>
      <w:r>
        <w:rPr>
          <w:rFonts w:ascii="Garamond" w:hAnsi="Garamond" w:cs="Arial"/>
          <w:sz w:val="22"/>
          <w:szCs w:val="22"/>
        </w:rPr>
        <w:t xml:space="preserve"> assiste à des groupes de travail transversaux en lien ou non avec son portefeuille achats</w:t>
      </w:r>
    </w:p>
    <w:p w:rsidR="00482369" w:rsidRPr="003A4673" w:rsidRDefault="00482369" w:rsidP="000608FB">
      <w:pPr>
        <w:pStyle w:val="Retraitcorpsdetexte3"/>
        <w:numPr>
          <w:ilvl w:val="0"/>
          <w:numId w:val="5"/>
        </w:numPr>
        <w:ind w:left="-1843" w:hanging="284"/>
        <w:jc w:val="both"/>
        <w:rPr>
          <w:rFonts w:ascii="Garamond" w:hAnsi="Garamond" w:cs="Arial"/>
          <w:sz w:val="22"/>
          <w:szCs w:val="22"/>
        </w:rPr>
      </w:pPr>
      <w:proofErr w:type="gramStart"/>
      <w:r>
        <w:rPr>
          <w:rFonts w:ascii="Garamond" w:hAnsi="Garamond" w:cs="Arial"/>
          <w:sz w:val="22"/>
          <w:szCs w:val="22"/>
        </w:rPr>
        <w:t>il</w:t>
      </w:r>
      <w:proofErr w:type="gramEnd"/>
      <w:r>
        <w:rPr>
          <w:rFonts w:ascii="Garamond" w:hAnsi="Garamond" w:cs="Arial"/>
          <w:sz w:val="22"/>
          <w:szCs w:val="22"/>
        </w:rPr>
        <w:t xml:space="preserve"> contribue par son action à la mise en œuvre de la politique Achat du Département du Pas-de-Calais et des politiques publiques</w:t>
      </w:r>
    </w:p>
    <w:p w:rsidR="00482369" w:rsidRPr="003A4673" w:rsidRDefault="00482369" w:rsidP="00482369">
      <w:pPr>
        <w:pStyle w:val="Retraitcorpsdetexte3"/>
        <w:ind w:left="-2268"/>
        <w:jc w:val="both"/>
        <w:rPr>
          <w:rFonts w:ascii="Garamond" w:hAnsi="Garamond" w:cs="Arial"/>
          <w:sz w:val="22"/>
          <w:szCs w:val="22"/>
        </w:rPr>
      </w:pPr>
      <w:r w:rsidRPr="003A4673">
        <w:rPr>
          <w:rFonts w:ascii="Garamond" w:hAnsi="Garamond" w:cs="Arial"/>
          <w:sz w:val="22"/>
          <w:szCs w:val="22"/>
        </w:rPr>
        <w:t>Ces activités impliquent des déplacements dans l'ensemble des sites occupés par les services départementaux, chez les fournisseurs référencés ou potentiels, et à l'occasion de salons de présentation de produits ou de prestations de services compris dans son portefeuille.</w:t>
      </w:r>
    </w:p>
    <w:p w:rsidR="00482369" w:rsidRPr="003A4673" w:rsidRDefault="00482369" w:rsidP="00482369">
      <w:pPr>
        <w:pStyle w:val="Retraitcorpsdetexte3"/>
        <w:ind w:left="-2268"/>
        <w:jc w:val="both"/>
        <w:rPr>
          <w:rFonts w:ascii="Garamond" w:hAnsi="Garamond" w:cs="Arial"/>
          <w:sz w:val="22"/>
          <w:szCs w:val="22"/>
        </w:rPr>
      </w:pPr>
      <w:r>
        <w:rPr>
          <w:rFonts w:ascii="Garamond" w:hAnsi="Garamond" w:cs="Arial"/>
          <w:sz w:val="22"/>
          <w:szCs w:val="22"/>
        </w:rPr>
        <w:t>L’A</w:t>
      </w:r>
      <w:r w:rsidRPr="003A4673">
        <w:rPr>
          <w:rFonts w:ascii="Garamond" w:hAnsi="Garamond" w:cs="Arial"/>
          <w:sz w:val="22"/>
          <w:szCs w:val="22"/>
        </w:rPr>
        <w:t>cheteur sera amené à tr</w:t>
      </w:r>
      <w:r>
        <w:rPr>
          <w:rFonts w:ascii="Garamond" w:hAnsi="Garamond" w:cs="Arial"/>
          <w:sz w:val="22"/>
          <w:szCs w:val="22"/>
        </w:rPr>
        <w:t>availler en polyvalence avec d’autres A</w:t>
      </w:r>
      <w:r w:rsidRPr="003A4673">
        <w:rPr>
          <w:rFonts w:ascii="Garamond" w:hAnsi="Garamond" w:cs="Arial"/>
          <w:sz w:val="22"/>
          <w:szCs w:val="22"/>
        </w:rPr>
        <w:t>cheteurs sur d’autres portefeuilles achats en cas de besoin.</w:t>
      </w:r>
    </w:p>
    <w:p w:rsidR="00482369" w:rsidRPr="003A4673" w:rsidRDefault="00482369" w:rsidP="00482369">
      <w:pPr>
        <w:pStyle w:val="Titre2"/>
        <w:pBdr>
          <w:top w:val="single" w:sz="4" w:space="1" w:color="auto"/>
          <w:left w:val="single" w:sz="4" w:space="4" w:color="auto"/>
          <w:bottom w:val="single" w:sz="4" w:space="1" w:color="auto"/>
          <w:right w:val="single" w:sz="4" w:space="4" w:color="auto"/>
        </w:pBdr>
        <w:ind w:left="-2268"/>
        <w:jc w:val="center"/>
        <w:rPr>
          <w:rFonts w:ascii="Garamond" w:hAnsi="Garamond"/>
          <w:b/>
          <w:sz w:val="24"/>
          <w:szCs w:val="24"/>
          <w:u w:val="none"/>
        </w:rPr>
      </w:pPr>
      <w:r w:rsidRPr="003A4673">
        <w:rPr>
          <w:rFonts w:ascii="Garamond" w:hAnsi="Garamond"/>
          <w:b/>
          <w:sz w:val="24"/>
          <w:szCs w:val="24"/>
          <w:u w:val="none"/>
        </w:rPr>
        <w:t>COMPETENCES REQUISES</w:t>
      </w:r>
    </w:p>
    <w:p w:rsidR="00482369" w:rsidRPr="003A4673" w:rsidRDefault="00482369" w:rsidP="00482369">
      <w:pPr>
        <w:ind w:left="-2268" w:firstLine="851"/>
        <w:jc w:val="both"/>
        <w:rPr>
          <w:rFonts w:ascii="Garamond" w:hAnsi="Garamond"/>
        </w:rPr>
      </w:pPr>
    </w:p>
    <w:p w:rsidR="00482369" w:rsidRPr="003A4673" w:rsidRDefault="00482369" w:rsidP="00482369">
      <w:pPr>
        <w:pStyle w:val="Retraitcorpsdetexte3"/>
        <w:ind w:left="-2268"/>
        <w:jc w:val="both"/>
        <w:rPr>
          <w:rFonts w:ascii="Garamond" w:hAnsi="Garamond" w:cs="Arial"/>
          <w:sz w:val="22"/>
          <w:szCs w:val="22"/>
        </w:rPr>
      </w:pPr>
      <w:r>
        <w:rPr>
          <w:rFonts w:ascii="Garamond" w:hAnsi="Garamond" w:cs="Arial"/>
          <w:sz w:val="22"/>
          <w:szCs w:val="22"/>
          <w:u w:val="single"/>
        </w:rPr>
        <w:t>Savoirs</w:t>
      </w:r>
      <w:r w:rsidRPr="003A4673">
        <w:rPr>
          <w:rFonts w:ascii="Garamond" w:hAnsi="Garamond" w:cs="Arial"/>
          <w:sz w:val="22"/>
          <w:szCs w:val="22"/>
        </w:rPr>
        <w:t> :</w:t>
      </w:r>
    </w:p>
    <w:p w:rsidR="00482369" w:rsidRPr="003A4673" w:rsidRDefault="00482369" w:rsidP="00482369">
      <w:pPr>
        <w:numPr>
          <w:ilvl w:val="0"/>
          <w:numId w:val="1"/>
        </w:numPr>
        <w:ind w:left="-1985" w:hanging="283"/>
        <w:jc w:val="both"/>
        <w:rPr>
          <w:rFonts w:ascii="Garamond" w:hAnsi="Garamond" w:cs="Arial"/>
          <w:sz w:val="22"/>
        </w:rPr>
      </w:pPr>
      <w:r w:rsidRPr="003A4673">
        <w:rPr>
          <w:rFonts w:ascii="Garamond" w:hAnsi="Garamond" w:cs="Arial"/>
          <w:sz w:val="22"/>
        </w:rPr>
        <w:t>Formation supérieure juridique, commerciale ou gestion</w:t>
      </w:r>
      <w:r>
        <w:rPr>
          <w:rFonts w:ascii="Garamond" w:hAnsi="Garamond" w:cs="Arial"/>
          <w:sz w:val="22"/>
        </w:rPr>
        <w:t> </w:t>
      </w:r>
    </w:p>
    <w:p w:rsidR="00482369" w:rsidRPr="003A4673" w:rsidRDefault="00482369" w:rsidP="00482369">
      <w:pPr>
        <w:numPr>
          <w:ilvl w:val="0"/>
          <w:numId w:val="1"/>
        </w:numPr>
        <w:ind w:left="-1985" w:hanging="283"/>
        <w:jc w:val="both"/>
        <w:rPr>
          <w:rFonts w:ascii="Garamond" w:hAnsi="Garamond" w:cs="Arial"/>
          <w:sz w:val="22"/>
        </w:rPr>
      </w:pPr>
      <w:r w:rsidRPr="003A4673">
        <w:rPr>
          <w:rFonts w:ascii="Garamond" w:hAnsi="Garamond" w:cs="Arial"/>
          <w:sz w:val="22"/>
        </w:rPr>
        <w:t xml:space="preserve">Connaissance significative des marchés publics et des Collectivités Territoriales </w:t>
      </w:r>
    </w:p>
    <w:p w:rsidR="00482369" w:rsidRPr="003A4673" w:rsidRDefault="00482369" w:rsidP="00482369">
      <w:pPr>
        <w:numPr>
          <w:ilvl w:val="0"/>
          <w:numId w:val="1"/>
        </w:numPr>
        <w:ind w:left="-1985" w:hanging="283"/>
        <w:jc w:val="both"/>
        <w:rPr>
          <w:rFonts w:ascii="Garamond" w:hAnsi="Garamond" w:cs="Arial"/>
          <w:sz w:val="22"/>
        </w:rPr>
      </w:pPr>
      <w:r w:rsidRPr="003A4673">
        <w:rPr>
          <w:rFonts w:ascii="Garamond" w:hAnsi="Garamond" w:cs="Arial"/>
          <w:sz w:val="22"/>
        </w:rPr>
        <w:t>Expérience s</w:t>
      </w:r>
      <w:r>
        <w:rPr>
          <w:rFonts w:ascii="Garamond" w:hAnsi="Garamond" w:cs="Arial"/>
          <w:sz w:val="22"/>
        </w:rPr>
        <w:t>ur un poste similaire souhaitée</w:t>
      </w:r>
    </w:p>
    <w:p w:rsidR="00482369" w:rsidRPr="003A4673" w:rsidRDefault="00482369" w:rsidP="00482369">
      <w:pPr>
        <w:ind w:left="-1985" w:hanging="283"/>
        <w:rPr>
          <w:rFonts w:ascii="Garamond" w:hAnsi="Garamond" w:cs="Arial"/>
          <w:sz w:val="22"/>
          <w:szCs w:val="22"/>
          <w:u w:val="single"/>
        </w:rPr>
      </w:pPr>
    </w:p>
    <w:p w:rsidR="00482369" w:rsidRPr="003A4673" w:rsidRDefault="00482369" w:rsidP="00482369">
      <w:pPr>
        <w:pStyle w:val="Retraitcorpsdetexte3"/>
        <w:ind w:left="-1985" w:hanging="283"/>
        <w:jc w:val="both"/>
        <w:rPr>
          <w:rFonts w:ascii="Garamond" w:hAnsi="Garamond" w:cs="Arial"/>
          <w:sz w:val="22"/>
          <w:szCs w:val="22"/>
          <w:u w:val="single"/>
        </w:rPr>
      </w:pPr>
      <w:r w:rsidRPr="003A4673">
        <w:rPr>
          <w:rFonts w:ascii="Garamond" w:hAnsi="Garamond" w:cs="Arial"/>
          <w:sz w:val="22"/>
          <w:szCs w:val="22"/>
          <w:u w:val="single"/>
        </w:rPr>
        <w:t>Savoir-faire</w:t>
      </w:r>
      <w:r w:rsidRPr="00513BA4">
        <w:rPr>
          <w:rFonts w:ascii="Garamond" w:hAnsi="Garamond" w:cs="Arial"/>
          <w:sz w:val="22"/>
          <w:szCs w:val="22"/>
        </w:rPr>
        <w:t> :</w:t>
      </w:r>
    </w:p>
    <w:p w:rsidR="00482369" w:rsidRPr="003A4673" w:rsidRDefault="00482369" w:rsidP="00482369">
      <w:pPr>
        <w:numPr>
          <w:ilvl w:val="0"/>
          <w:numId w:val="1"/>
        </w:numPr>
        <w:ind w:left="-1985" w:hanging="283"/>
        <w:jc w:val="both"/>
        <w:rPr>
          <w:rFonts w:ascii="Garamond" w:hAnsi="Garamond" w:cs="Arial"/>
          <w:sz w:val="22"/>
        </w:rPr>
      </w:pPr>
      <w:r w:rsidRPr="003A4673">
        <w:rPr>
          <w:rFonts w:ascii="Garamond" w:hAnsi="Garamond" w:cs="Arial"/>
          <w:sz w:val="22"/>
        </w:rPr>
        <w:t>Aptitude à l’encadrement et au management</w:t>
      </w:r>
      <w:r>
        <w:rPr>
          <w:rFonts w:ascii="Garamond" w:hAnsi="Garamond" w:cs="Arial"/>
          <w:sz w:val="22"/>
        </w:rPr>
        <w:t> </w:t>
      </w:r>
    </w:p>
    <w:p w:rsidR="00482369" w:rsidRPr="003A4673" w:rsidRDefault="00482369" w:rsidP="00482369">
      <w:pPr>
        <w:numPr>
          <w:ilvl w:val="0"/>
          <w:numId w:val="1"/>
        </w:numPr>
        <w:ind w:left="-1985" w:hanging="283"/>
        <w:jc w:val="both"/>
        <w:rPr>
          <w:rFonts w:ascii="Garamond" w:hAnsi="Garamond" w:cs="Arial"/>
          <w:sz w:val="22"/>
          <w:szCs w:val="22"/>
        </w:rPr>
      </w:pPr>
      <w:r w:rsidRPr="003A4673">
        <w:rPr>
          <w:rFonts w:ascii="Garamond" w:hAnsi="Garamond" w:cs="Arial"/>
          <w:sz w:val="22"/>
          <w:szCs w:val="22"/>
        </w:rPr>
        <w:t>Maîtrise des outils informatiques (Word, Excel, PowerPoint, Outlook)</w:t>
      </w:r>
      <w:r>
        <w:rPr>
          <w:rFonts w:ascii="Garamond" w:hAnsi="Garamond" w:cs="Arial"/>
          <w:sz w:val="22"/>
          <w:szCs w:val="22"/>
        </w:rPr>
        <w:t> </w:t>
      </w:r>
    </w:p>
    <w:p w:rsidR="00482369" w:rsidRPr="003A4673" w:rsidRDefault="00482369" w:rsidP="00482369">
      <w:pPr>
        <w:numPr>
          <w:ilvl w:val="0"/>
          <w:numId w:val="1"/>
        </w:numPr>
        <w:ind w:left="-1985" w:hanging="283"/>
        <w:jc w:val="both"/>
        <w:rPr>
          <w:rFonts w:ascii="Garamond" w:hAnsi="Garamond" w:cs="Arial"/>
          <w:sz w:val="22"/>
          <w:szCs w:val="22"/>
        </w:rPr>
      </w:pPr>
      <w:r w:rsidRPr="003A4673">
        <w:rPr>
          <w:rFonts w:ascii="Garamond" w:hAnsi="Garamond" w:cs="Arial"/>
          <w:sz w:val="22"/>
          <w:szCs w:val="22"/>
        </w:rPr>
        <w:t>Rédaction des cahiers des charges dans le respect des réglementations en vigueur</w:t>
      </w:r>
      <w:r>
        <w:rPr>
          <w:rFonts w:ascii="Garamond" w:hAnsi="Garamond" w:cs="Arial"/>
          <w:sz w:val="22"/>
          <w:szCs w:val="22"/>
        </w:rPr>
        <w:t> </w:t>
      </w:r>
    </w:p>
    <w:p w:rsidR="00482369" w:rsidRPr="003A4673" w:rsidRDefault="00482369" w:rsidP="00482369">
      <w:pPr>
        <w:numPr>
          <w:ilvl w:val="0"/>
          <w:numId w:val="1"/>
        </w:numPr>
        <w:ind w:left="-1985" w:hanging="283"/>
        <w:jc w:val="both"/>
        <w:rPr>
          <w:rFonts w:ascii="Garamond" w:hAnsi="Garamond" w:cs="Arial"/>
          <w:sz w:val="22"/>
          <w:szCs w:val="22"/>
        </w:rPr>
      </w:pPr>
      <w:r w:rsidRPr="003A4673">
        <w:rPr>
          <w:rFonts w:ascii="Garamond" w:hAnsi="Garamond" w:cs="Arial"/>
          <w:sz w:val="22"/>
          <w:szCs w:val="22"/>
        </w:rPr>
        <w:t>Maîtrise de la réglementation des marchés publics et des jurisprudences associées</w:t>
      </w:r>
      <w:r>
        <w:rPr>
          <w:rFonts w:ascii="Garamond" w:hAnsi="Garamond" w:cs="Arial"/>
          <w:sz w:val="22"/>
          <w:szCs w:val="22"/>
        </w:rPr>
        <w:t> </w:t>
      </w:r>
    </w:p>
    <w:p w:rsidR="00482369" w:rsidRPr="003A4673" w:rsidRDefault="00482369" w:rsidP="00482369">
      <w:pPr>
        <w:numPr>
          <w:ilvl w:val="0"/>
          <w:numId w:val="1"/>
        </w:numPr>
        <w:ind w:left="-1985" w:hanging="283"/>
        <w:jc w:val="both"/>
        <w:rPr>
          <w:rFonts w:ascii="Garamond" w:hAnsi="Garamond" w:cs="Arial"/>
          <w:sz w:val="22"/>
          <w:szCs w:val="22"/>
        </w:rPr>
      </w:pPr>
      <w:r w:rsidRPr="003A4673">
        <w:rPr>
          <w:rFonts w:ascii="Garamond" w:hAnsi="Garamond" w:cs="Arial"/>
          <w:sz w:val="22"/>
          <w:szCs w:val="22"/>
        </w:rPr>
        <w:t>Organisation et animation de réunions</w:t>
      </w:r>
      <w:r>
        <w:rPr>
          <w:rFonts w:ascii="Garamond" w:hAnsi="Garamond" w:cs="Arial"/>
          <w:sz w:val="22"/>
          <w:szCs w:val="22"/>
        </w:rPr>
        <w:t>, gestion de projet</w:t>
      </w:r>
    </w:p>
    <w:p w:rsidR="00482369" w:rsidRDefault="00482369" w:rsidP="00482369">
      <w:pPr>
        <w:pStyle w:val="Retraitcorpsdetexte3"/>
        <w:ind w:left="-1985" w:hanging="283"/>
        <w:jc w:val="both"/>
        <w:rPr>
          <w:rFonts w:ascii="Garamond" w:hAnsi="Garamond" w:cs="Arial"/>
          <w:sz w:val="22"/>
          <w:szCs w:val="22"/>
          <w:u w:val="single"/>
        </w:rPr>
      </w:pPr>
    </w:p>
    <w:p w:rsidR="00482369" w:rsidRPr="003A4673" w:rsidRDefault="00482369" w:rsidP="00482369">
      <w:pPr>
        <w:pStyle w:val="Retraitcorpsdetexte3"/>
        <w:ind w:left="-1985" w:hanging="283"/>
        <w:jc w:val="both"/>
        <w:rPr>
          <w:rFonts w:ascii="Garamond" w:hAnsi="Garamond" w:cs="Arial"/>
          <w:sz w:val="22"/>
          <w:szCs w:val="22"/>
          <w:u w:val="single"/>
        </w:rPr>
      </w:pPr>
      <w:r w:rsidRPr="003A4673">
        <w:rPr>
          <w:rFonts w:ascii="Garamond" w:hAnsi="Garamond" w:cs="Arial"/>
          <w:sz w:val="22"/>
          <w:szCs w:val="22"/>
          <w:u w:val="single"/>
        </w:rPr>
        <w:t>Savoir-être</w:t>
      </w:r>
      <w:r w:rsidRPr="00513BA4">
        <w:rPr>
          <w:rFonts w:ascii="Garamond" w:hAnsi="Garamond" w:cs="Arial"/>
          <w:sz w:val="22"/>
          <w:szCs w:val="22"/>
        </w:rPr>
        <w:t> :</w:t>
      </w:r>
    </w:p>
    <w:p w:rsidR="00482369" w:rsidRPr="003A4673" w:rsidRDefault="00482369" w:rsidP="00482369">
      <w:pPr>
        <w:pStyle w:val="Retraitcorpsdetexte2"/>
        <w:framePr w:w="0" w:hRule="auto" w:hSpace="0" w:wrap="auto" w:vAnchor="margin" w:hAnchor="text" w:xAlign="left" w:yAlign="inline"/>
        <w:numPr>
          <w:ilvl w:val="0"/>
          <w:numId w:val="2"/>
        </w:numPr>
        <w:ind w:left="-1985" w:hanging="283"/>
        <w:jc w:val="both"/>
        <w:rPr>
          <w:rFonts w:ascii="Garamond" w:hAnsi="Garamond"/>
          <w:sz w:val="22"/>
        </w:rPr>
      </w:pPr>
      <w:r w:rsidRPr="003A4673">
        <w:rPr>
          <w:rFonts w:ascii="Garamond" w:hAnsi="Garamond"/>
          <w:sz w:val="22"/>
        </w:rPr>
        <w:t>Organisation, anticipation, rigueur, méthode, réactivité</w:t>
      </w:r>
      <w:r>
        <w:rPr>
          <w:rFonts w:ascii="Garamond" w:hAnsi="Garamond"/>
          <w:sz w:val="22"/>
        </w:rPr>
        <w:t> </w:t>
      </w:r>
    </w:p>
    <w:p w:rsidR="00482369" w:rsidRPr="003A4673" w:rsidRDefault="00482369" w:rsidP="00482369">
      <w:pPr>
        <w:pStyle w:val="Retraitcorpsdetexte2"/>
        <w:framePr w:w="0" w:hRule="auto" w:hSpace="0" w:wrap="auto" w:vAnchor="margin" w:hAnchor="text" w:xAlign="left" w:yAlign="inline"/>
        <w:numPr>
          <w:ilvl w:val="0"/>
          <w:numId w:val="2"/>
        </w:numPr>
        <w:ind w:left="-1985" w:hanging="283"/>
        <w:jc w:val="both"/>
        <w:rPr>
          <w:rFonts w:ascii="Garamond" w:hAnsi="Garamond"/>
          <w:sz w:val="22"/>
        </w:rPr>
      </w:pPr>
      <w:r w:rsidRPr="003A4673">
        <w:rPr>
          <w:rFonts w:ascii="Garamond" w:hAnsi="Garamond"/>
          <w:sz w:val="22"/>
        </w:rPr>
        <w:t xml:space="preserve">Capacités de négociation et de dialogue, aisance relationnelle dans le respect de la </w:t>
      </w:r>
      <w:r>
        <w:rPr>
          <w:rFonts w:ascii="Garamond" w:hAnsi="Garamond"/>
          <w:sz w:val="22"/>
        </w:rPr>
        <w:t>confidentialité </w:t>
      </w:r>
    </w:p>
    <w:p w:rsidR="00482369" w:rsidRPr="003A4673" w:rsidRDefault="00482369" w:rsidP="00482369">
      <w:pPr>
        <w:pStyle w:val="Retraitcorpsdetexte2"/>
        <w:framePr w:w="0" w:hRule="auto" w:hSpace="0" w:wrap="auto" w:vAnchor="margin" w:hAnchor="text" w:xAlign="left" w:yAlign="inline"/>
        <w:numPr>
          <w:ilvl w:val="0"/>
          <w:numId w:val="2"/>
        </w:numPr>
        <w:ind w:left="-1985" w:hanging="283"/>
        <w:jc w:val="both"/>
        <w:rPr>
          <w:rFonts w:ascii="Garamond" w:hAnsi="Garamond"/>
          <w:sz w:val="22"/>
        </w:rPr>
      </w:pPr>
      <w:r w:rsidRPr="003A4673">
        <w:rPr>
          <w:rFonts w:ascii="Garamond" w:hAnsi="Garamond"/>
          <w:sz w:val="22"/>
        </w:rPr>
        <w:t>Capacité de communication, de trava</w:t>
      </w:r>
      <w:r>
        <w:rPr>
          <w:rFonts w:ascii="Garamond" w:hAnsi="Garamond"/>
          <w:sz w:val="22"/>
        </w:rPr>
        <w:t>il en équipe et en partenariat </w:t>
      </w:r>
    </w:p>
    <w:p w:rsidR="00482369" w:rsidRDefault="00482369" w:rsidP="00482369">
      <w:pPr>
        <w:pStyle w:val="Retraitcorpsdetexte2"/>
        <w:framePr w:w="0" w:hRule="auto" w:hSpace="0" w:wrap="auto" w:vAnchor="margin" w:hAnchor="text" w:xAlign="left" w:yAlign="inline"/>
        <w:numPr>
          <w:ilvl w:val="0"/>
          <w:numId w:val="2"/>
        </w:numPr>
        <w:ind w:left="-1985" w:hanging="283"/>
        <w:jc w:val="both"/>
        <w:rPr>
          <w:rFonts w:ascii="Garamond" w:hAnsi="Garamond"/>
          <w:sz w:val="22"/>
        </w:rPr>
      </w:pPr>
      <w:r w:rsidRPr="003A4673">
        <w:rPr>
          <w:rFonts w:ascii="Garamond" w:hAnsi="Garamond"/>
          <w:sz w:val="22"/>
        </w:rPr>
        <w:t>Grande ouverture d’esprit dans tous les domaines de compétence et d’achat rele</w:t>
      </w:r>
      <w:r>
        <w:rPr>
          <w:rFonts w:ascii="Garamond" w:hAnsi="Garamond"/>
          <w:sz w:val="22"/>
        </w:rPr>
        <w:t>vant d’un Conseil départemental</w:t>
      </w:r>
    </w:p>
    <w:p w:rsidR="00482369" w:rsidRDefault="00482369" w:rsidP="00482369">
      <w:pPr>
        <w:pStyle w:val="Retraitcorpsdetexte2"/>
        <w:framePr w:w="0" w:hRule="auto" w:hSpace="0" w:wrap="auto" w:vAnchor="margin" w:hAnchor="text" w:xAlign="left" w:yAlign="inline"/>
        <w:ind w:left="-1985" w:firstLine="0"/>
        <w:jc w:val="both"/>
        <w:rPr>
          <w:rFonts w:ascii="Garamond" w:hAnsi="Garamond"/>
          <w:sz w:val="22"/>
        </w:rPr>
      </w:pPr>
    </w:p>
    <w:p w:rsidR="00482369" w:rsidRPr="003A4673" w:rsidRDefault="00482369" w:rsidP="00482369">
      <w:pPr>
        <w:pStyle w:val="Titre2"/>
        <w:pBdr>
          <w:top w:val="single" w:sz="4" w:space="1" w:color="auto"/>
          <w:left w:val="single" w:sz="4" w:space="4" w:color="auto"/>
          <w:bottom w:val="single" w:sz="4" w:space="1" w:color="auto"/>
          <w:right w:val="single" w:sz="4" w:space="4" w:color="auto"/>
        </w:pBdr>
        <w:ind w:left="-2268"/>
        <w:jc w:val="center"/>
        <w:rPr>
          <w:rFonts w:ascii="Garamond" w:hAnsi="Garamond"/>
          <w:b/>
          <w:sz w:val="24"/>
          <w:szCs w:val="24"/>
          <w:u w:val="none"/>
        </w:rPr>
      </w:pPr>
      <w:r w:rsidRPr="003A4673">
        <w:rPr>
          <w:rFonts w:ascii="Garamond" w:hAnsi="Garamond"/>
          <w:b/>
          <w:sz w:val="24"/>
          <w:szCs w:val="24"/>
          <w:u w:val="none"/>
        </w:rPr>
        <w:lastRenderedPageBreak/>
        <w:t>INFORMATIONS COMPLEMENTAIRES</w:t>
      </w:r>
    </w:p>
    <w:p w:rsidR="00482369" w:rsidRPr="003A4673" w:rsidRDefault="00482369" w:rsidP="00482369">
      <w:pPr>
        <w:ind w:left="-2268"/>
        <w:jc w:val="both"/>
        <w:rPr>
          <w:rFonts w:ascii="Garamond" w:hAnsi="Garamond" w:cs="Arial"/>
          <w:sz w:val="22"/>
        </w:rPr>
      </w:pPr>
    </w:p>
    <w:p w:rsidR="00482369" w:rsidRPr="003A4673" w:rsidRDefault="00482369" w:rsidP="00482369">
      <w:pPr>
        <w:pStyle w:val="Corpsdetexte"/>
        <w:ind w:left="-2268"/>
        <w:rPr>
          <w:rFonts w:ascii="Garamond" w:hAnsi="Garamond"/>
          <w:sz w:val="22"/>
        </w:rPr>
      </w:pPr>
      <w:r w:rsidRPr="003A4673">
        <w:rPr>
          <w:rFonts w:ascii="Garamond" w:hAnsi="Garamond"/>
          <w:sz w:val="22"/>
          <w:u w:val="single"/>
        </w:rPr>
        <w:t>Localisation</w:t>
      </w:r>
      <w:r w:rsidRPr="003A4673">
        <w:rPr>
          <w:rFonts w:ascii="Garamond" w:hAnsi="Garamond"/>
          <w:sz w:val="22"/>
        </w:rPr>
        <w:t> : La résidence administrative du poste est basée à ARRAS.</w:t>
      </w:r>
    </w:p>
    <w:p w:rsidR="00482369" w:rsidRPr="003A4673" w:rsidRDefault="00482369" w:rsidP="00482369">
      <w:pPr>
        <w:pStyle w:val="Paragraphedeliste"/>
        <w:ind w:left="-2268"/>
        <w:jc w:val="both"/>
        <w:rPr>
          <w:rFonts w:ascii="Garamond" w:hAnsi="Garamond" w:cs="Arial"/>
          <w:sz w:val="22"/>
        </w:rPr>
      </w:pPr>
      <w:r w:rsidRPr="003A4673">
        <w:rPr>
          <w:rFonts w:ascii="Garamond" w:hAnsi="Garamond" w:cs="Arial"/>
          <w:sz w:val="22"/>
        </w:rPr>
        <w:t>Temps complet souhaité.</w:t>
      </w:r>
    </w:p>
    <w:p w:rsidR="00482369" w:rsidRPr="003A4673" w:rsidRDefault="00482369" w:rsidP="00482369">
      <w:pPr>
        <w:pStyle w:val="Corpsdetexte"/>
        <w:ind w:left="-2268"/>
        <w:jc w:val="both"/>
        <w:rPr>
          <w:rFonts w:ascii="Garamond" w:hAnsi="Garamond" w:cs="Arial"/>
          <w:sz w:val="22"/>
          <w:szCs w:val="22"/>
        </w:rPr>
      </w:pPr>
    </w:p>
    <w:p w:rsidR="00482369" w:rsidRDefault="00482369" w:rsidP="00482369">
      <w:pPr>
        <w:ind w:left="-2268"/>
        <w:jc w:val="both"/>
        <w:rPr>
          <w:rFonts w:ascii="Garamond" w:hAnsi="Garamond" w:cs="Arial"/>
          <w:b/>
          <w:bCs/>
          <w:i/>
          <w:iCs/>
        </w:rPr>
      </w:pPr>
      <w:r w:rsidRPr="003A4673">
        <w:rPr>
          <w:rFonts w:ascii="Garamond" w:hAnsi="Garamond" w:cs="Arial"/>
          <w:b/>
          <w:bCs/>
          <w:i/>
          <w:iCs/>
          <w:sz w:val="22"/>
          <w:szCs w:val="22"/>
        </w:rPr>
        <w:t xml:space="preserve">Conformément au principe d’égalité d’accès à l’emploi public, cet emploi est ouvert, </w:t>
      </w:r>
      <w:r w:rsidRPr="003A4673">
        <w:rPr>
          <w:rFonts w:ascii="Garamond" w:hAnsi="Garamond" w:cs="Arial"/>
          <w:b/>
          <w:bCs/>
          <w:i/>
          <w:iCs/>
          <w:sz w:val="22"/>
          <w:szCs w:val="22"/>
          <w:u w:val="single"/>
        </w:rPr>
        <w:t>à compétences égales</w:t>
      </w:r>
      <w:r w:rsidRPr="003A4673">
        <w:rPr>
          <w:rFonts w:ascii="Garamond" w:hAnsi="Garamond" w:cs="Arial"/>
          <w:b/>
          <w:bCs/>
          <w:i/>
          <w:iCs/>
          <w:sz w:val="22"/>
          <w:szCs w:val="22"/>
        </w:rPr>
        <w:t>, à tous les candidats remplissant les conditions statutaires requises, définies par le statut général des fonctionnaires (loi du 26/01/84 portant statut général des fonctionnaires territoriaux et décret régissant le cadre d’emplois correspondant). Les candidats reconnus travailleurs handicapés peuvent accéder à cet emploi par la voie contractuelle</w:t>
      </w:r>
      <w:r w:rsidRPr="003A4673">
        <w:rPr>
          <w:rFonts w:ascii="Garamond" w:hAnsi="Garamond" w:cs="Arial"/>
          <w:b/>
          <w:bCs/>
          <w:i/>
          <w:iCs/>
        </w:rPr>
        <w:t>.</w:t>
      </w:r>
    </w:p>
    <w:p w:rsidR="00482369" w:rsidRDefault="00482369" w:rsidP="00482369">
      <w:pPr>
        <w:ind w:left="-2268"/>
        <w:jc w:val="both"/>
        <w:rPr>
          <w:rFonts w:ascii="Garamond" w:hAnsi="Garamond" w:cs="Arial"/>
          <w:b/>
          <w:bCs/>
          <w:i/>
          <w:iCs/>
        </w:rPr>
      </w:pPr>
    </w:p>
    <w:p w:rsidR="00482369" w:rsidRPr="003A4673" w:rsidRDefault="00482369" w:rsidP="00482369">
      <w:pPr>
        <w:ind w:left="-2268"/>
        <w:jc w:val="both"/>
        <w:rPr>
          <w:rFonts w:ascii="Garamond" w:hAnsi="Garamond" w:cs="Arial"/>
          <w:b/>
          <w:bCs/>
          <w:i/>
          <w:iCs/>
        </w:rPr>
      </w:pPr>
    </w:p>
    <w:p w:rsidR="00482369" w:rsidRDefault="00482369" w:rsidP="00482369">
      <w:pPr>
        <w:pBdr>
          <w:top w:val="single" w:sz="4" w:space="1" w:color="auto"/>
          <w:left w:val="single" w:sz="4" w:space="4" w:color="auto"/>
          <w:bottom w:val="single" w:sz="4" w:space="1" w:color="auto"/>
          <w:right w:val="single" w:sz="4" w:space="4" w:color="auto"/>
        </w:pBdr>
        <w:ind w:left="-2268"/>
        <w:jc w:val="center"/>
        <w:rPr>
          <w:rFonts w:ascii="Garamond" w:hAnsi="Garamond" w:cs="Arial"/>
          <w:b/>
          <w:sz w:val="24"/>
          <w:szCs w:val="24"/>
        </w:rPr>
      </w:pPr>
      <w:r>
        <w:rPr>
          <w:rFonts w:ascii="Garamond" w:hAnsi="Garamond" w:cs="Arial"/>
          <w:b/>
          <w:sz w:val="24"/>
          <w:szCs w:val="24"/>
        </w:rPr>
        <w:t>CONTACT</w:t>
      </w:r>
    </w:p>
    <w:p w:rsidR="00482369" w:rsidRDefault="00482369" w:rsidP="00482369">
      <w:pPr>
        <w:ind w:left="-2268"/>
        <w:jc w:val="both"/>
        <w:rPr>
          <w:rFonts w:ascii="Garamond" w:hAnsi="Garamond" w:cs="Arial"/>
          <w:sz w:val="22"/>
          <w:szCs w:val="22"/>
        </w:rPr>
      </w:pPr>
    </w:p>
    <w:p w:rsidR="00482369" w:rsidRPr="001F4C66" w:rsidRDefault="00482369" w:rsidP="00482369">
      <w:pPr>
        <w:ind w:left="-2268"/>
        <w:jc w:val="both"/>
        <w:rPr>
          <w:rFonts w:ascii="Garamond" w:hAnsi="Garamond" w:cs="Arial"/>
          <w:sz w:val="22"/>
          <w:szCs w:val="22"/>
        </w:rPr>
      </w:pPr>
      <w:r w:rsidRPr="001F4C66">
        <w:rPr>
          <w:rFonts w:ascii="Garamond" w:hAnsi="Garamond" w:cs="Arial"/>
          <w:sz w:val="22"/>
          <w:szCs w:val="22"/>
        </w:rPr>
        <w:t xml:space="preserve">Les lettres de candidature doivent être adressées par courrier à Monsieur le Président du Conseil départemental du Pas-de-Calais, Direction des Ressources Humaines – Direction adjointe Gestion de Proximité, Hôtel du Département – Rue Ferdinand Buisson, 62018 ARRAS Cedex 9, ou par courriel </w:t>
      </w:r>
      <w:hyperlink r:id="rId5" w:history="1">
        <w:r w:rsidRPr="001F4C66">
          <w:rPr>
            <w:rStyle w:val="Lienhypertexte"/>
            <w:rFonts w:ascii="Garamond" w:hAnsi="Garamond" w:cs="Arial"/>
            <w:sz w:val="22"/>
            <w:szCs w:val="22"/>
          </w:rPr>
          <w:t>recrutement@pasdecalais.fr</w:t>
        </w:r>
      </w:hyperlink>
      <w:r w:rsidRPr="001F4C66">
        <w:rPr>
          <w:rFonts w:ascii="Garamond" w:hAnsi="Garamond" w:cs="Arial"/>
          <w:sz w:val="22"/>
          <w:szCs w:val="22"/>
        </w:rPr>
        <w:t xml:space="preserve"> </w:t>
      </w:r>
      <w:r>
        <w:rPr>
          <w:rFonts w:ascii="Garamond" w:hAnsi="Garamond" w:cs="Arial"/>
          <w:sz w:val="22"/>
          <w:szCs w:val="22"/>
        </w:rPr>
        <w:t>avec la référence ML/VC/ Acheteurs.</w:t>
      </w:r>
    </w:p>
    <w:p w:rsidR="00482369" w:rsidRPr="001F4C66" w:rsidRDefault="00482369" w:rsidP="00482369">
      <w:pPr>
        <w:ind w:left="-2268"/>
        <w:jc w:val="both"/>
        <w:rPr>
          <w:rFonts w:ascii="Garamond" w:hAnsi="Garamond" w:cs="Arial"/>
          <w:sz w:val="22"/>
          <w:szCs w:val="22"/>
        </w:rPr>
      </w:pPr>
    </w:p>
    <w:p w:rsidR="00482369" w:rsidRPr="001F4C66" w:rsidRDefault="00482369" w:rsidP="00482369">
      <w:pPr>
        <w:ind w:left="-2268"/>
        <w:jc w:val="both"/>
        <w:rPr>
          <w:rFonts w:ascii="Garamond" w:hAnsi="Garamond" w:cs="Arial"/>
          <w:sz w:val="22"/>
          <w:szCs w:val="22"/>
        </w:rPr>
      </w:pPr>
      <w:r w:rsidRPr="001F4C66">
        <w:rPr>
          <w:rFonts w:ascii="Garamond" w:hAnsi="Garamond" w:cs="Arial"/>
          <w:sz w:val="22"/>
          <w:szCs w:val="22"/>
        </w:rPr>
        <w:t xml:space="preserve">En ce qui concerne la nature du poste, les contacts peuvent être pris auprès de </w:t>
      </w:r>
      <w:r w:rsidRPr="001F4C66">
        <w:rPr>
          <w:rFonts w:ascii="Garamond" w:hAnsi="Garamond" w:cs="Arial"/>
          <w:sz w:val="22"/>
          <w:szCs w:val="22"/>
        </w:rPr>
        <w:br/>
      </w:r>
      <w:r>
        <w:rPr>
          <w:rFonts w:ascii="Garamond" w:hAnsi="Garamond" w:cs="Arial"/>
          <w:sz w:val="22"/>
          <w:szCs w:val="22"/>
        </w:rPr>
        <w:t>Madame Sandra DELOFFRE</w:t>
      </w:r>
      <w:r w:rsidRPr="001F4C66">
        <w:rPr>
          <w:rFonts w:ascii="Garamond" w:hAnsi="Garamond" w:cs="Arial"/>
          <w:sz w:val="22"/>
          <w:szCs w:val="22"/>
        </w:rPr>
        <w:t xml:space="preserve">, </w:t>
      </w:r>
      <w:r>
        <w:rPr>
          <w:rFonts w:ascii="Garamond" w:hAnsi="Garamond" w:cs="Arial"/>
          <w:sz w:val="22"/>
          <w:szCs w:val="22"/>
        </w:rPr>
        <w:t xml:space="preserve">Chef du Service des Achats et </w:t>
      </w:r>
      <w:r w:rsidR="00CE094F">
        <w:rPr>
          <w:rFonts w:ascii="Garamond" w:hAnsi="Garamond" w:cs="Arial"/>
          <w:sz w:val="22"/>
          <w:szCs w:val="22"/>
        </w:rPr>
        <w:t xml:space="preserve">d’Appui au Pilotage </w:t>
      </w:r>
      <w:r w:rsidRPr="001F4C66">
        <w:rPr>
          <w:rFonts w:ascii="Garamond" w:hAnsi="Garamond" w:cs="Arial"/>
          <w:sz w:val="22"/>
          <w:szCs w:val="22"/>
        </w:rPr>
        <w:t xml:space="preserve">au 03 21 21 </w:t>
      </w:r>
      <w:r>
        <w:rPr>
          <w:rFonts w:ascii="Garamond" w:hAnsi="Garamond" w:cs="Arial"/>
          <w:sz w:val="22"/>
          <w:szCs w:val="22"/>
        </w:rPr>
        <w:t>55 66</w:t>
      </w:r>
      <w:r w:rsidRPr="001F4C66">
        <w:rPr>
          <w:rFonts w:ascii="Garamond" w:hAnsi="Garamond" w:cs="Arial"/>
          <w:sz w:val="22"/>
          <w:szCs w:val="22"/>
        </w:rPr>
        <w:t>.</w:t>
      </w:r>
    </w:p>
    <w:p w:rsidR="00482369" w:rsidRPr="001F4C66" w:rsidRDefault="00482369" w:rsidP="00482369">
      <w:pPr>
        <w:ind w:left="-2268"/>
        <w:jc w:val="both"/>
        <w:rPr>
          <w:rFonts w:ascii="Garamond" w:hAnsi="Garamond" w:cs="Arial"/>
          <w:sz w:val="22"/>
          <w:szCs w:val="22"/>
        </w:rPr>
      </w:pPr>
    </w:p>
    <w:p w:rsidR="00482369" w:rsidRPr="001F4C66" w:rsidRDefault="00482369" w:rsidP="00482369">
      <w:pPr>
        <w:ind w:left="-2268"/>
        <w:jc w:val="both"/>
        <w:rPr>
          <w:rFonts w:ascii="Garamond" w:hAnsi="Garamond" w:cs="Arial"/>
          <w:sz w:val="22"/>
          <w:szCs w:val="22"/>
        </w:rPr>
      </w:pPr>
      <w:r w:rsidRPr="001F4C66">
        <w:rPr>
          <w:rFonts w:ascii="Garamond" w:hAnsi="Garamond" w:cs="Arial"/>
          <w:sz w:val="22"/>
          <w:szCs w:val="22"/>
        </w:rPr>
        <w:t>Pour tout autre renseignement, vous pouvez contacter Myriam LORBER</w:t>
      </w:r>
      <w:r>
        <w:rPr>
          <w:rFonts w:ascii="Garamond" w:hAnsi="Garamond" w:cs="Arial"/>
          <w:sz w:val="22"/>
          <w:szCs w:val="22"/>
        </w:rPr>
        <w:t xml:space="preserve"> ou Véronique CANDELIER</w:t>
      </w:r>
      <w:r w:rsidRPr="001F4C66">
        <w:rPr>
          <w:rFonts w:ascii="Garamond" w:hAnsi="Garamond" w:cs="Arial"/>
          <w:sz w:val="22"/>
          <w:szCs w:val="22"/>
        </w:rPr>
        <w:t>, Chargée</w:t>
      </w:r>
      <w:r>
        <w:rPr>
          <w:rFonts w:ascii="Garamond" w:hAnsi="Garamond" w:cs="Arial"/>
          <w:sz w:val="22"/>
          <w:szCs w:val="22"/>
        </w:rPr>
        <w:t>s</w:t>
      </w:r>
      <w:r w:rsidRPr="001F4C66">
        <w:rPr>
          <w:rFonts w:ascii="Garamond" w:hAnsi="Garamond" w:cs="Arial"/>
          <w:sz w:val="22"/>
          <w:szCs w:val="22"/>
        </w:rPr>
        <w:t xml:space="preserve"> de recrutement, </w:t>
      </w:r>
      <w:r>
        <w:rPr>
          <w:rFonts w:ascii="Garamond" w:hAnsi="Garamond" w:cs="Arial"/>
          <w:sz w:val="22"/>
          <w:szCs w:val="22"/>
        </w:rPr>
        <w:t>au 03 21 21 56 85 ou 03 21 21 61 37.</w:t>
      </w:r>
    </w:p>
    <w:p w:rsidR="00482369" w:rsidRDefault="00482369" w:rsidP="00482369">
      <w:pPr>
        <w:ind w:left="-2268"/>
        <w:jc w:val="both"/>
        <w:rPr>
          <w:rFonts w:ascii="Garamond" w:hAnsi="Garamond" w:cs="Arial"/>
          <w:sz w:val="22"/>
          <w:szCs w:val="22"/>
        </w:rPr>
      </w:pPr>
    </w:p>
    <w:p w:rsidR="00482369" w:rsidRPr="00D83A5F" w:rsidRDefault="00482369" w:rsidP="00482369">
      <w:pPr>
        <w:ind w:left="-2268"/>
        <w:jc w:val="both"/>
        <w:rPr>
          <w:rFonts w:ascii="Garamond" w:hAnsi="Garamond"/>
          <w:b/>
          <w:sz w:val="22"/>
          <w:szCs w:val="22"/>
        </w:rPr>
      </w:pPr>
      <w:r w:rsidRPr="00D83A5F">
        <w:rPr>
          <w:rFonts w:ascii="Garamond" w:hAnsi="Garamond"/>
          <w:b/>
          <w:sz w:val="22"/>
          <w:szCs w:val="22"/>
          <w:u w:val="single"/>
        </w:rPr>
        <w:t>Date limite de réception des candidatures</w:t>
      </w:r>
      <w:r w:rsidRPr="00D83A5F">
        <w:rPr>
          <w:rFonts w:ascii="Garamond" w:hAnsi="Garamond"/>
          <w:b/>
          <w:sz w:val="22"/>
          <w:szCs w:val="22"/>
        </w:rPr>
        <w:t xml:space="preserve"> : </w:t>
      </w:r>
      <w:r w:rsidR="00CF7550">
        <w:rPr>
          <w:rFonts w:ascii="Garamond" w:hAnsi="Garamond"/>
          <w:b/>
          <w:sz w:val="22"/>
          <w:szCs w:val="22"/>
        </w:rPr>
        <w:t>31 janvier 2019</w:t>
      </w:r>
      <w:r>
        <w:rPr>
          <w:rFonts w:ascii="Garamond" w:hAnsi="Garamond"/>
          <w:b/>
          <w:sz w:val="22"/>
          <w:szCs w:val="22"/>
        </w:rPr>
        <w:t xml:space="preserve"> au plus tard.</w:t>
      </w:r>
    </w:p>
    <w:p w:rsidR="00482369" w:rsidRPr="00D15B46" w:rsidRDefault="00482369" w:rsidP="00482369">
      <w:pPr>
        <w:ind w:left="-2268"/>
        <w:rPr>
          <w:rFonts w:ascii="Garamond" w:hAnsi="Garamond"/>
        </w:rPr>
      </w:pPr>
    </w:p>
    <w:sectPr w:rsidR="00482369" w:rsidRPr="00D15B46" w:rsidSect="00D15B46">
      <w:type w:val="continuous"/>
      <w:pgSz w:w="11906" w:h="16838" w:code="9"/>
      <w:pgMar w:top="1089" w:right="851" w:bottom="244" w:left="3402" w:header="720" w:footer="720" w:gutter="0"/>
      <w:paperSrc w:first="2" w:other="2"/>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52180"/>
    <w:multiLevelType w:val="hybridMultilevel"/>
    <w:tmpl w:val="398401B0"/>
    <w:lvl w:ilvl="0" w:tplc="01A4683C">
      <w:start w:val="16"/>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2C77C1"/>
    <w:multiLevelType w:val="hybridMultilevel"/>
    <w:tmpl w:val="1292A89C"/>
    <w:lvl w:ilvl="0" w:tplc="040C0001">
      <w:start w:val="1"/>
      <w:numFmt w:val="bullet"/>
      <w:lvlText w:val=""/>
      <w:lvlJc w:val="left"/>
      <w:pPr>
        <w:ind w:left="108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38EC0399"/>
    <w:multiLevelType w:val="hybridMultilevel"/>
    <w:tmpl w:val="9536E008"/>
    <w:lvl w:ilvl="0" w:tplc="A76EC72C">
      <w:start w:val="5000"/>
      <w:numFmt w:val="bullet"/>
      <w:lvlText w:val="-"/>
      <w:lvlJc w:val="left"/>
      <w:pPr>
        <w:tabs>
          <w:tab w:val="num" w:pos="927"/>
        </w:tabs>
        <w:ind w:left="927" w:hanging="360"/>
      </w:pPr>
      <w:rPr>
        <w:rFonts w:ascii="Arial" w:eastAsia="Times New Roman" w:hAnsi="Arial" w:cs="Arial" w:hint="default"/>
      </w:rPr>
    </w:lvl>
    <w:lvl w:ilvl="1" w:tplc="040C0003">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3F04328A"/>
    <w:multiLevelType w:val="hybridMultilevel"/>
    <w:tmpl w:val="3E744F8C"/>
    <w:lvl w:ilvl="0" w:tplc="FC6086DE">
      <w:numFmt w:val="bullet"/>
      <w:lvlText w:val="-"/>
      <w:lvlJc w:val="left"/>
      <w:pPr>
        <w:ind w:left="1003" w:hanging="360"/>
      </w:pPr>
      <w:rPr>
        <w:rFonts w:ascii="Arial" w:eastAsia="Times New Roman" w:hAnsi="Arial" w:cs="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 w15:restartNumberingAfterBreak="0">
    <w:nsid w:val="4C5E65C3"/>
    <w:multiLevelType w:val="hybridMultilevel"/>
    <w:tmpl w:val="DEA63790"/>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67E878DA"/>
    <w:multiLevelType w:val="hybridMultilevel"/>
    <w:tmpl w:val="38628666"/>
    <w:lvl w:ilvl="0" w:tplc="F376833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7B"/>
    <w:rsid w:val="00011D3E"/>
    <w:rsid w:val="000136F7"/>
    <w:rsid w:val="000177FF"/>
    <w:rsid w:val="0002399A"/>
    <w:rsid w:val="000608FB"/>
    <w:rsid w:val="000B2043"/>
    <w:rsid w:val="000D6517"/>
    <w:rsid w:val="000E659B"/>
    <w:rsid w:val="000F401E"/>
    <w:rsid w:val="00100CD4"/>
    <w:rsid w:val="00136CC2"/>
    <w:rsid w:val="00155B35"/>
    <w:rsid w:val="001673A7"/>
    <w:rsid w:val="0017550E"/>
    <w:rsid w:val="001A547A"/>
    <w:rsid w:val="001A66F0"/>
    <w:rsid w:val="00242FE7"/>
    <w:rsid w:val="002A4CA9"/>
    <w:rsid w:val="002B1C92"/>
    <w:rsid w:val="002D7B4E"/>
    <w:rsid w:val="002E1BB0"/>
    <w:rsid w:val="0030431E"/>
    <w:rsid w:val="00346734"/>
    <w:rsid w:val="003A28E9"/>
    <w:rsid w:val="003D1E10"/>
    <w:rsid w:val="003F06DD"/>
    <w:rsid w:val="00406E6C"/>
    <w:rsid w:val="00455866"/>
    <w:rsid w:val="00456323"/>
    <w:rsid w:val="00482369"/>
    <w:rsid w:val="00497DC0"/>
    <w:rsid w:val="004C12D3"/>
    <w:rsid w:val="004C7CB7"/>
    <w:rsid w:val="004E6372"/>
    <w:rsid w:val="004E7E2E"/>
    <w:rsid w:val="00511223"/>
    <w:rsid w:val="0053128A"/>
    <w:rsid w:val="00543CFC"/>
    <w:rsid w:val="005558D8"/>
    <w:rsid w:val="0057112F"/>
    <w:rsid w:val="0058329D"/>
    <w:rsid w:val="005952AE"/>
    <w:rsid w:val="005D15C9"/>
    <w:rsid w:val="006628FB"/>
    <w:rsid w:val="0069627B"/>
    <w:rsid w:val="0069767F"/>
    <w:rsid w:val="006E78C8"/>
    <w:rsid w:val="00714B9D"/>
    <w:rsid w:val="0073228B"/>
    <w:rsid w:val="0074158F"/>
    <w:rsid w:val="00745DA3"/>
    <w:rsid w:val="00756BCA"/>
    <w:rsid w:val="007A1537"/>
    <w:rsid w:val="007D5555"/>
    <w:rsid w:val="007E030C"/>
    <w:rsid w:val="008C08ED"/>
    <w:rsid w:val="008D23B2"/>
    <w:rsid w:val="00920336"/>
    <w:rsid w:val="00936449"/>
    <w:rsid w:val="0094482C"/>
    <w:rsid w:val="009C76F6"/>
    <w:rsid w:val="009F35B5"/>
    <w:rsid w:val="009F674B"/>
    <w:rsid w:val="00A06430"/>
    <w:rsid w:val="00A107B8"/>
    <w:rsid w:val="00A20633"/>
    <w:rsid w:val="00A35DD7"/>
    <w:rsid w:val="00A366B3"/>
    <w:rsid w:val="00A94F9A"/>
    <w:rsid w:val="00AA0EF4"/>
    <w:rsid w:val="00AB254D"/>
    <w:rsid w:val="00AB4AD0"/>
    <w:rsid w:val="00AB6AFB"/>
    <w:rsid w:val="00AD41A5"/>
    <w:rsid w:val="00B115FA"/>
    <w:rsid w:val="00B76877"/>
    <w:rsid w:val="00BF57ED"/>
    <w:rsid w:val="00C57483"/>
    <w:rsid w:val="00CB3268"/>
    <w:rsid w:val="00CE094F"/>
    <w:rsid w:val="00CF61D5"/>
    <w:rsid w:val="00CF7550"/>
    <w:rsid w:val="00D06373"/>
    <w:rsid w:val="00D15B46"/>
    <w:rsid w:val="00D16F66"/>
    <w:rsid w:val="00D17737"/>
    <w:rsid w:val="00D26125"/>
    <w:rsid w:val="00D272A8"/>
    <w:rsid w:val="00D63148"/>
    <w:rsid w:val="00D64BC5"/>
    <w:rsid w:val="00D84153"/>
    <w:rsid w:val="00D85217"/>
    <w:rsid w:val="00DB184C"/>
    <w:rsid w:val="00DB3A27"/>
    <w:rsid w:val="00DF41DC"/>
    <w:rsid w:val="00E23100"/>
    <w:rsid w:val="00E327A5"/>
    <w:rsid w:val="00E33154"/>
    <w:rsid w:val="00E36EAA"/>
    <w:rsid w:val="00E5523C"/>
    <w:rsid w:val="00E566DF"/>
    <w:rsid w:val="00EB0F40"/>
    <w:rsid w:val="00EB1668"/>
    <w:rsid w:val="00EB2AD1"/>
    <w:rsid w:val="00EC26F5"/>
    <w:rsid w:val="00EC7DD4"/>
    <w:rsid w:val="00EE213F"/>
    <w:rsid w:val="00F010B3"/>
    <w:rsid w:val="00F02CBF"/>
    <w:rsid w:val="00F259D4"/>
    <w:rsid w:val="00F36125"/>
    <w:rsid w:val="00F53177"/>
    <w:rsid w:val="00F73D78"/>
    <w:rsid w:val="00FA63D3"/>
    <w:rsid w:val="00FA703A"/>
    <w:rsid w:val="00FC0014"/>
    <w:rsid w:val="00FC5AEE"/>
    <w:rsid w:val="00FD5D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48F2E"/>
  <w15:docId w15:val="{040C4E97-6F0F-4070-8837-AF43121C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27B"/>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482369"/>
    <w:pPr>
      <w:keepNext/>
      <w:outlineLvl w:val="1"/>
    </w:pPr>
    <w:rPr>
      <w:sz w:val="28"/>
      <w:szCs w:val="28"/>
      <w:u w:val="single"/>
    </w:rPr>
  </w:style>
  <w:style w:type="paragraph" w:styleId="Titre3">
    <w:name w:val="heading 3"/>
    <w:basedOn w:val="Normal"/>
    <w:next w:val="Normal"/>
    <w:link w:val="Titre3Car"/>
    <w:qFormat/>
    <w:rsid w:val="00482369"/>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69627B"/>
    <w:pPr>
      <w:framePr w:w="7782" w:h="14554" w:hSpace="142" w:wrap="around" w:vAnchor="text" w:hAnchor="page" w:x="3307" w:y="-561"/>
      <w:ind w:firstLine="567"/>
      <w:jc w:val="both"/>
    </w:pPr>
    <w:rPr>
      <w:rFonts w:ascii="Arial" w:hAnsi="Arial" w:cs="Arial"/>
      <w:sz w:val="22"/>
      <w:szCs w:val="22"/>
    </w:rPr>
  </w:style>
  <w:style w:type="character" w:customStyle="1" w:styleId="RetraitcorpsdetexteCar">
    <w:name w:val="Retrait corps de texte Car"/>
    <w:basedOn w:val="Policepardfaut"/>
    <w:link w:val="Retraitcorpsdetexte"/>
    <w:rsid w:val="0069627B"/>
    <w:rPr>
      <w:rFonts w:ascii="Arial" w:eastAsia="Times New Roman" w:hAnsi="Arial" w:cs="Arial"/>
      <w:lang w:eastAsia="fr-FR"/>
    </w:rPr>
  </w:style>
  <w:style w:type="paragraph" w:styleId="Retraitcorpsdetexte2">
    <w:name w:val="Body Text Indent 2"/>
    <w:basedOn w:val="Normal"/>
    <w:link w:val="Retraitcorpsdetexte2Car"/>
    <w:rsid w:val="0069627B"/>
    <w:pPr>
      <w:framePr w:w="7782" w:h="14554" w:hSpace="142" w:wrap="around" w:vAnchor="text" w:hAnchor="page" w:x="3307" w:y="-561"/>
      <w:ind w:left="567" w:hanging="567"/>
    </w:pPr>
    <w:rPr>
      <w:rFonts w:ascii="Arial" w:hAnsi="Arial" w:cs="Arial"/>
      <w:sz w:val="18"/>
      <w:szCs w:val="18"/>
    </w:rPr>
  </w:style>
  <w:style w:type="character" w:customStyle="1" w:styleId="Retraitcorpsdetexte2Car">
    <w:name w:val="Retrait corps de texte 2 Car"/>
    <w:basedOn w:val="Policepardfaut"/>
    <w:link w:val="Retraitcorpsdetexte2"/>
    <w:rsid w:val="0069627B"/>
    <w:rPr>
      <w:rFonts w:ascii="Arial" w:eastAsia="Times New Roman" w:hAnsi="Arial" w:cs="Arial"/>
      <w:sz w:val="18"/>
      <w:szCs w:val="18"/>
      <w:lang w:eastAsia="fr-FR"/>
    </w:rPr>
  </w:style>
  <w:style w:type="character" w:styleId="Lienhypertexte">
    <w:name w:val="Hyperlink"/>
    <w:basedOn w:val="Policepardfaut"/>
    <w:rsid w:val="0069627B"/>
    <w:rPr>
      <w:color w:val="0000FF"/>
      <w:u w:val="single"/>
    </w:rPr>
  </w:style>
  <w:style w:type="character" w:styleId="Lienhypertextesuivivisit">
    <w:name w:val="FollowedHyperlink"/>
    <w:basedOn w:val="Policepardfaut"/>
    <w:uiPriority w:val="99"/>
    <w:semiHidden/>
    <w:unhideWhenUsed/>
    <w:rsid w:val="0069627B"/>
    <w:rPr>
      <w:color w:val="800080" w:themeColor="followedHyperlink"/>
      <w:u w:val="single"/>
    </w:rPr>
  </w:style>
  <w:style w:type="paragraph" w:styleId="Textedebulles">
    <w:name w:val="Balloon Text"/>
    <w:basedOn w:val="Normal"/>
    <w:link w:val="TextedebullesCar"/>
    <w:uiPriority w:val="99"/>
    <w:semiHidden/>
    <w:unhideWhenUsed/>
    <w:rsid w:val="0002399A"/>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399A"/>
    <w:rPr>
      <w:rFonts w:ascii="Segoe UI" w:eastAsia="Times New Roman" w:hAnsi="Segoe UI" w:cs="Segoe UI"/>
      <w:sz w:val="18"/>
      <w:szCs w:val="18"/>
      <w:lang w:eastAsia="fr-FR"/>
    </w:rPr>
  </w:style>
  <w:style w:type="paragraph" w:styleId="Corpsdetexte">
    <w:name w:val="Body Text"/>
    <w:basedOn w:val="Normal"/>
    <w:link w:val="CorpsdetexteCar"/>
    <w:uiPriority w:val="99"/>
    <w:semiHidden/>
    <w:unhideWhenUsed/>
    <w:rsid w:val="00482369"/>
    <w:pPr>
      <w:spacing w:after="120"/>
    </w:pPr>
  </w:style>
  <w:style w:type="character" w:customStyle="1" w:styleId="CorpsdetexteCar">
    <w:name w:val="Corps de texte Car"/>
    <w:basedOn w:val="Policepardfaut"/>
    <w:link w:val="Corpsdetexte"/>
    <w:uiPriority w:val="99"/>
    <w:semiHidden/>
    <w:rsid w:val="00482369"/>
    <w:rPr>
      <w:rFonts w:ascii="Times New Roman" w:eastAsia="Times New Roman" w:hAnsi="Times New Roman" w:cs="Times New Roman"/>
      <w:sz w:val="20"/>
      <w:szCs w:val="20"/>
      <w:lang w:eastAsia="fr-FR"/>
    </w:rPr>
  </w:style>
  <w:style w:type="character" w:customStyle="1" w:styleId="Titre2Car">
    <w:name w:val="Titre 2 Car"/>
    <w:basedOn w:val="Policepardfaut"/>
    <w:link w:val="Titre2"/>
    <w:rsid w:val="00482369"/>
    <w:rPr>
      <w:rFonts w:ascii="Times New Roman" w:eastAsia="Times New Roman" w:hAnsi="Times New Roman" w:cs="Times New Roman"/>
      <w:sz w:val="28"/>
      <w:szCs w:val="28"/>
      <w:u w:val="single"/>
      <w:lang w:eastAsia="fr-FR"/>
    </w:rPr>
  </w:style>
  <w:style w:type="character" w:customStyle="1" w:styleId="Titre3Car">
    <w:name w:val="Titre 3 Car"/>
    <w:basedOn w:val="Policepardfaut"/>
    <w:link w:val="Titre3"/>
    <w:rsid w:val="00482369"/>
    <w:rPr>
      <w:rFonts w:ascii="Arial" w:eastAsia="Times New Roman" w:hAnsi="Arial" w:cs="Arial"/>
      <w:b/>
      <w:bCs/>
      <w:sz w:val="26"/>
      <w:szCs w:val="26"/>
      <w:lang w:eastAsia="fr-FR"/>
    </w:rPr>
  </w:style>
  <w:style w:type="paragraph" w:styleId="Retraitcorpsdetexte3">
    <w:name w:val="Body Text Indent 3"/>
    <w:basedOn w:val="Normal"/>
    <w:link w:val="Retraitcorpsdetexte3Car"/>
    <w:rsid w:val="00482369"/>
    <w:pPr>
      <w:spacing w:after="120"/>
      <w:ind w:left="283"/>
    </w:pPr>
    <w:rPr>
      <w:sz w:val="16"/>
      <w:szCs w:val="16"/>
    </w:rPr>
  </w:style>
  <w:style w:type="character" w:customStyle="1" w:styleId="Retraitcorpsdetexte3Car">
    <w:name w:val="Retrait corps de texte 3 Car"/>
    <w:basedOn w:val="Policepardfaut"/>
    <w:link w:val="Retraitcorpsdetexte3"/>
    <w:rsid w:val="00482369"/>
    <w:rPr>
      <w:rFonts w:ascii="Times New Roman" w:eastAsia="Times New Roman" w:hAnsi="Times New Roman" w:cs="Times New Roman"/>
      <w:sz w:val="16"/>
      <w:szCs w:val="16"/>
      <w:lang w:eastAsia="fr-FR"/>
    </w:rPr>
  </w:style>
  <w:style w:type="paragraph" w:styleId="Paragraphedeliste">
    <w:name w:val="List Paragraph"/>
    <w:basedOn w:val="Normal"/>
    <w:link w:val="ParagraphedelisteCar"/>
    <w:uiPriority w:val="34"/>
    <w:qFormat/>
    <w:rsid w:val="00482369"/>
    <w:pPr>
      <w:ind w:left="720"/>
      <w:contextualSpacing/>
    </w:pPr>
  </w:style>
  <w:style w:type="paragraph" w:styleId="Sansinterligne">
    <w:name w:val="No Spacing"/>
    <w:uiPriority w:val="1"/>
    <w:qFormat/>
    <w:rsid w:val="00482369"/>
    <w:pPr>
      <w:spacing w:after="0" w:line="240" w:lineRule="auto"/>
    </w:pPr>
    <w:rPr>
      <w:rFonts w:ascii="Calibri" w:eastAsia="Calibri" w:hAnsi="Calibri" w:cs="Times New Roman"/>
    </w:rPr>
  </w:style>
  <w:style w:type="paragraph" w:customStyle="1" w:styleId="Standard">
    <w:name w:val="Standard"/>
    <w:basedOn w:val="Normal"/>
    <w:rsid w:val="00482369"/>
    <w:pPr>
      <w:autoSpaceDN w:val="0"/>
      <w:spacing w:after="200" w:line="276" w:lineRule="auto"/>
    </w:pPr>
    <w:rPr>
      <w:rFonts w:ascii="Calibri" w:eastAsiaTheme="minorHAnsi" w:hAnsi="Calibri"/>
      <w:sz w:val="22"/>
      <w:szCs w:val="22"/>
    </w:rPr>
  </w:style>
  <w:style w:type="character" w:customStyle="1" w:styleId="ParagraphedelisteCar">
    <w:name w:val="Paragraphe de liste Car"/>
    <w:link w:val="Paragraphedeliste"/>
    <w:uiPriority w:val="34"/>
    <w:locked/>
    <w:rsid w:val="00482369"/>
    <w:rPr>
      <w:rFonts w:ascii="Times New Roman" w:eastAsia="Times New Roman" w:hAnsi="Times New Roman" w:cs="Times New Roman"/>
      <w:sz w:val="20"/>
      <w:szCs w:val="20"/>
      <w:lang w:eastAsia="fr-FR"/>
    </w:rPr>
  </w:style>
  <w:style w:type="paragraph" w:customStyle="1" w:styleId="Puce2">
    <w:name w:val="Puce 2"/>
    <w:basedOn w:val="Paragraphedeliste"/>
    <w:qFormat/>
    <w:rsid w:val="00CE094F"/>
    <w:pPr>
      <w:spacing w:after="240" w:line="276" w:lineRule="auto"/>
      <w:ind w:left="0" w:firstLine="1077"/>
      <w:contextualSpacing w:val="0"/>
      <w:jc w:val="both"/>
    </w:pPr>
    <w:rPr>
      <w:rFonts w:ascii="Calibri" w:eastAsia="Calibri" w:hAnsi="Calibr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8379">
      <w:bodyDiv w:val="1"/>
      <w:marLeft w:val="0"/>
      <w:marRight w:val="0"/>
      <w:marTop w:val="0"/>
      <w:marBottom w:val="0"/>
      <w:divBdr>
        <w:top w:val="none" w:sz="0" w:space="0" w:color="auto"/>
        <w:left w:val="none" w:sz="0" w:space="0" w:color="auto"/>
        <w:bottom w:val="none" w:sz="0" w:space="0" w:color="auto"/>
        <w:right w:val="none" w:sz="0" w:space="0" w:color="auto"/>
      </w:divBdr>
    </w:div>
    <w:div w:id="192599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tement@pasdecalai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6569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Conseil Général du Pas de Calais</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massart julien</dc:creator>
  <cp:lastModifiedBy>Lorber Myriam</cp:lastModifiedBy>
  <cp:revision>3</cp:revision>
  <cp:lastPrinted>2018-10-19T14:48:00Z</cp:lastPrinted>
  <dcterms:created xsi:type="dcterms:W3CDTF">2019-01-03T15:42:00Z</dcterms:created>
  <dcterms:modified xsi:type="dcterms:W3CDTF">2019-01-03T15:43:00Z</dcterms:modified>
</cp:coreProperties>
</file>